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0D4" w:rsidRPr="00F81389" w:rsidRDefault="00BC30D4" w:rsidP="00BC30D4">
      <w:pPr>
        <w:jc w:val="center"/>
        <w:rPr>
          <w:sz w:val="28"/>
          <w:szCs w:val="28"/>
        </w:rPr>
      </w:pPr>
      <w:r w:rsidRPr="00F81389">
        <w:rPr>
          <w:sz w:val="28"/>
          <w:szCs w:val="28"/>
        </w:rPr>
        <w:t>Муниципальное бюджетное общеобразовательное учреждение «Кемецкая средняя общеобразовательная школа»</w:t>
      </w:r>
    </w:p>
    <w:p w:rsidR="006D259A" w:rsidRDefault="006D259A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030353" w:rsidRDefault="00030353" w:rsidP="006D259A">
      <w:pPr>
        <w:jc w:val="center"/>
      </w:pPr>
    </w:p>
    <w:p w:rsidR="006D259A" w:rsidRDefault="006D259A" w:rsidP="006D259A">
      <w:pPr>
        <w:jc w:val="center"/>
      </w:pPr>
    </w:p>
    <w:p w:rsidR="006D259A" w:rsidRDefault="006D259A" w:rsidP="006D259A">
      <w:pPr>
        <w:jc w:val="both"/>
      </w:pPr>
    </w:p>
    <w:p w:rsidR="006D259A" w:rsidRDefault="006D259A" w:rsidP="006D259A">
      <w:pPr>
        <w:jc w:val="both"/>
      </w:pPr>
    </w:p>
    <w:p w:rsidR="006D259A" w:rsidRDefault="006D259A" w:rsidP="006D259A">
      <w:pPr>
        <w:jc w:val="both"/>
      </w:pPr>
    </w:p>
    <w:p w:rsidR="006D259A" w:rsidRDefault="006D259A" w:rsidP="006D259A">
      <w:pPr>
        <w:jc w:val="both"/>
      </w:pPr>
    </w:p>
    <w:p w:rsidR="006D259A" w:rsidRDefault="006D259A" w:rsidP="006D259A">
      <w:pPr>
        <w:jc w:val="center"/>
        <w:rPr>
          <w:sz w:val="48"/>
          <w:szCs w:val="48"/>
        </w:rPr>
      </w:pPr>
      <w:r>
        <w:rPr>
          <w:sz w:val="48"/>
          <w:szCs w:val="48"/>
        </w:rPr>
        <w:t>Рабочая программа</w:t>
      </w:r>
    </w:p>
    <w:p w:rsidR="006D259A" w:rsidRDefault="006D259A" w:rsidP="006D259A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факультативного курса </w:t>
      </w:r>
    </w:p>
    <w:p w:rsidR="006D259A" w:rsidRDefault="006D259A" w:rsidP="006D259A">
      <w:pPr>
        <w:jc w:val="center"/>
        <w:rPr>
          <w:sz w:val="56"/>
          <w:szCs w:val="56"/>
        </w:rPr>
      </w:pPr>
      <w:r>
        <w:rPr>
          <w:sz w:val="56"/>
          <w:szCs w:val="56"/>
        </w:rPr>
        <w:t>«Практикум по решению математических  задач»</w:t>
      </w:r>
    </w:p>
    <w:p w:rsidR="006D259A" w:rsidRDefault="006D259A" w:rsidP="006D259A">
      <w:pPr>
        <w:jc w:val="center"/>
      </w:pPr>
    </w:p>
    <w:p w:rsidR="006D259A" w:rsidRDefault="006D259A" w:rsidP="006D259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</w:t>
      </w:r>
      <w:proofErr w:type="gramStart"/>
      <w:r>
        <w:rPr>
          <w:sz w:val="32"/>
          <w:szCs w:val="32"/>
        </w:rPr>
        <w:t>обучающихся</w:t>
      </w:r>
      <w:proofErr w:type="gramEnd"/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>11</w:t>
      </w:r>
      <w:r>
        <w:rPr>
          <w:sz w:val="32"/>
          <w:szCs w:val="32"/>
        </w:rPr>
        <w:t xml:space="preserve"> класса</w:t>
      </w:r>
    </w:p>
    <w:p w:rsidR="006D259A" w:rsidRDefault="006D259A" w:rsidP="006D259A">
      <w:pPr>
        <w:jc w:val="center"/>
      </w:pPr>
    </w:p>
    <w:p w:rsidR="006D259A" w:rsidRDefault="006D259A" w:rsidP="006D259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 </w:t>
      </w:r>
      <w:r>
        <w:rPr>
          <w:sz w:val="32"/>
          <w:szCs w:val="32"/>
          <w:u w:val="single"/>
        </w:rPr>
        <w:t>201</w:t>
      </w:r>
      <w:r w:rsidR="00030353">
        <w:rPr>
          <w:sz w:val="32"/>
          <w:szCs w:val="32"/>
          <w:u w:val="single"/>
        </w:rPr>
        <w:t>5</w:t>
      </w:r>
      <w:r>
        <w:rPr>
          <w:sz w:val="32"/>
          <w:szCs w:val="32"/>
          <w:u w:val="single"/>
        </w:rPr>
        <w:t>-1</w:t>
      </w:r>
      <w:r w:rsidR="00030353">
        <w:rPr>
          <w:sz w:val="32"/>
          <w:szCs w:val="32"/>
          <w:u w:val="single"/>
        </w:rPr>
        <w:t>6</w:t>
      </w:r>
      <w:r>
        <w:rPr>
          <w:sz w:val="32"/>
          <w:szCs w:val="32"/>
        </w:rPr>
        <w:t xml:space="preserve">  учебный год</w:t>
      </w:r>
    </w:p>
    <w:p w:rsidR="006D259A" w:rsidRDefault="006D259A" w:rsidP="006D259A">
      <w:pPr>
        <w:jc w:val="center"/>
      </w:pPr>
    </w:p>
    <w:p w:rsidR="006D259A" w:rsidRDefault="006D259A" w:rsidP="006D259A">
      <w:pPr>
        <w:jc w:val="center"/>
      </w:pPr>
    </w:p>
    <w:p w:rsidR="006D259A" w:rsidRDefault="006D259A" w:rsidP="006D259A">
      <w:pPr>
        <w:spacing w:line="360" w:lineRule="auto"/>
        <w:jc w:val="center"/>
        <w:rPr>
          <w:sz w:val="28"/>
          <w:szCs w:val="28"/>
        </w:rPr>
      </w:pPr>
      <w:r>
        <w:rPr>
          <w:b/>
          <w:i/>
          <w:sz w:val="32"/>
          <w:szCs w:val="32"/>
        </w:rPr>
        <w:t>Образовательная область: «</w:t>
      </w:r>
      <w:r w:rsidR="005E6E21">
        <w:rPr>
          <w:b/>
          <w:i/>
          <w:sz w:val="32"/>
          <w:szCs w:val="32"/>
        </w:rPr>
        <w:t>математика</w:t>
      </w:r>
      <w:r>
        <w:rPr>
          <w:b/>
          <w:sz w:val="28"/>
          <w:szCs w:val="28"/>
        </w:rPr>
        <w:t>»</w:t>
      </w:r>
    </w:p>
    <w:p w:rsidR="006D259A" w:rsidRDefault="006D259A" w:rsidP="006D259A">
      <w:pPr>
        <w:jc w:val="center"/>
      </w:pPr>
    </w:p>
    <w:p w:rsidR="006D259A" w:rsidRDefault="006D259A" w:rsidP="006D259A">
      <w:pPr>
        <w:jc w:val="center"/>
      </w:pPr>
    </w:p>
    <w:p w:rsidR="006D259A" w:rsidRDefault="006D259A" w:rsidP="006D259A">
      <w:pPr>
        <w:jc w:val="center"/>
      </w:pPr>
    </w:p>
    <w:p w:rsidR="006D259A" w:rsidRDefault="006D259A" w:rsidP="006D259A">
      <w:pPr>
        <w:jc w:val="center"/>
      </w:pPr>
    </w:p>
    <w:p w:rsidR="006D259A" w:rsidRDefault="006D259A" w:rsidP="006D259A">
      <w:pPr>
        <w:jc w:val="center"/>
      </w:pPr>
    </w:p>
    <w:p w:rsidR="006D259A" w:rsidRPr="00BC30D4" w:rsidRDefault="006D259A" w:rsidP="006D259A">
      <w:pPr>
        <w:jc w:val="right"/>
        <w:rPr>
          <w:sz w:val="28"/>
          <w:szCs w:val="28"/>
        </w:rPr>
      </w:pPr>
      <w:r w:rsidRPr="00BC30D4">
        <w:rPr>
          <w:sz w:val="28"/>
          <w:szCs w:val="28"/>
        </w:rPr>
        <w:t xml:space="preserve">Разработала: </w:t>
      </w:r>
    </w:p>
    <w:p w:rsidR="006D259A" w:rsidRPr="00BC30D4" w:rsidRDefault="00030353" w:rsidP="006D259A">
      <w:pPr>
        <w:jc w:val="right"/>
        <w:rPr>
          <w:sz w:val="28"/>
          <w:szCs w:val="28"/>
        </w:rPr>
      </w:pPr>
      <w:r w:rsidRPr="00BC30D4">
        <w:rPr>
          <w:sz w:val="28"/>
          <w:szCs w:val="28"/>
        </w:rPr>
        <w:t>Мухортова Л.Н.</w:t>
      </w:r>
    </w:p>
    <w:p w:rsidR="006D259A" w:rsidRPr="00BC30D4" w:rsidRDefault="00BC30D4" w:rsidP="00030353">
      <w:pPr>
        <w:jc w:val="right"/>
        <w:rPr>
          <w:sz w:val="28"/>
          <w:szCs w:val="28"/>
        </w:rPr>
      </w:pPr>
      <w:r w:rsidRPr="00BC30D4">
        <w:rPr>
          <w:sz w:val="28"/>
          <w:szCs w:val="28"/>
        </w:rPr>
        <w:t>у</w:t>
      </w:r>
      <w:r w:rsidR="00030353" w:rsidRPr="00BC30D4">
        <w:rPr>
          <w:sz w:val="28"/>
          <w:szCs w:val="28"/>
        </w:rPr>
        <w:t>читель математики</w:t>
      </w:r>
    </w:p>
    <w:p w:rsidR="00030353" w:rsidRDefault="00030353" w:rsidP="00BC30D4">
      <w:pPr>
        <w:rPr>
          <w:sz w:val="32"/>
          <w:szCs w:val="32"/>
        </w:rPr>
      </w:pPr>
    </w:p>
    <w:p w:rsidR="00030353" w:rsidRDefault="00030353" w:rsidP="006D259A">
      <w:pPr>
        <w:jc w:val="center"/>
        <w:rPr>
          <w:sz w:val="32"/>
          <w:szCs w:val="32"/>
        </w:rPr>
      </w:pPr>
    </w:p>
    <w:p w:rsidR="006D259A" w:rsidRDefault="00030353" w:rsidP="006D259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с. </w:t>
      </w:r>
      <w:proofErr w:type="spellStart"/>
      <w:r>
        <w:rPr>
          <w:sz w:val="32"/>
          <w:szCs w:val="32"/>
        </w:rPr>
        <w:t>Кемцы</w:t>
      </w:r>
      <w:proofErr w:type="spellEnd"/>
    </w:p>
    <w:p w:rsidR="006D259A" w:rsidRDefault="006D259A" w:rsidP="006D259A">
      <w:pPr>
        <w:jc w:val="center"/>
        <w:rPr>
          <w:sz w:val="32"/>
          <w:szCs w:val="32"/>
        </w:rPr>
      </w:pPr>
      <w:r>
        <w:rPr>
          <w:sz w:val="32"/>
          <w:szCs w:val="32"/>
        </w:rPr>
        <w:t>201</w:t>
      </w:r>
      <w:r w:rsidR="00030353">
        <w:rPr>
          <w:sz w:val="32"/>
          <w:szCs w:val="32"/>
        </w:rPr>
        <w:t>5</w:t>
      </w:r>
      <w:r>
        <w:rPr>
          <w:sz w:val="32"/>
          <w:szCs w:val="32"/>
        </w:rPr>
        <w:t xml:space="preserve"> г.</w:t>
      </w:r>
    </w:p>
    <w:p w:rsidR="006D259A" w:rsidRDefault="006D259A" w:rsidP="006D259A">
      <w:pPr>
        <w:rPr>
          <w:sz w:val="24"/>
          <w:szCs w:val="24"/>
        </w:rPr>
        <w:sectPr w:rsidR="006D259A">
          <w:pgSz w:w="11906" w:h="16838"/>
          <w:pgMar w:top="1134" w:right="850" w:bottom="1134" w:left="1701" w:header="708" w:footer="708" w:gutter="0"/>
          <w:cols w:space="720"/>
        </w:sectPr>
      </w:pPr>
    </w:p>
    <w:p w:rsidR="006D259A" w:rsidRPr="00030353" w:rsidRDefault="006D259A" w:rsidP="00030353">
      <w:pPr>
        <w:spacing w:line="360" w:lineRule="auto"/>
        <w:ind w:right="-1"/>
        <w:jc w:val="center"/>
        <w:rPr>
          <w:b/>
          <w:sz w:val="28"/>
          <w:szCs w:val="28"/>
        </w:rPr>
      </w:pPr>
      <w:r w:rsidRPr="00030353">
        <w:rPr>
          <w:b/>
          <w:sz w:val="28"/>
          <w:szCs w:val="28"/>
        </w:rPr>
        <w:lastRenderedPageBreak/>
        <w:t>Пояснительная записка</w:t>
      </w:r>
    </w:p>
    <w:p w:rsidR="006D259A" w:rsidRPr="00030353" w:rsidRDefault="006D259A" w:rsidP="00030353">
      <w:pPr>
        <w:spacing w:line="360" w:lineRule="auto"/>
        <w:ind w:right="-1"/>
        <w:jc w:val="center"/>
        <w:rPr>
          <w:b/>
          <w:sz w:val="28"/>
          <w:szCs w:val="28"/>
        </w:rPr>
      </w:pPr>
    </w:p>
    <w:p w:rsidR="006D259A" w:rsidRPr="00030353" w:rsidRDefault="006D259A" w:rsidP="00030353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30353">
        <w:rPr>
          <w:spacing w:val="1"/>
          <w:sz w:val="28"/>
          <w:szCs w:val="28"/>
        </w:rPr>
        <w:t>Данная рабочая программа     для учащихся 11 класса общеобразовательного учреждения разработана</w:t>
      </w:r>
      <w:r w:rsidR="00030353">
        <w:rPr>
          <w:spacing w:val="1"/>
          <w:sz w:val="28"/>
          <w:szCs w:val="28"/>
        </w:rPr>
        <w:t xml:space="preserve"> </w:t>
      </w:r>
      <w:r w:rsidRPr="00030353">
        <w:rPr>
          <w:color w:val="000000"/>
          <w:spacing w:val="1"/>
          <w:sz w:val="28"/>
          <w:szCs w:val="28"/>
        </w:rPr>
        <w:t>в соответствии с</w:t>
      </w:r>
      <w:r w:rsidR="00030353">
        <w:rPr>
          <w:color w:val="000000"/>
          <w:spacing w:val="1"/>
          <w:sz w:val="28"/>
          <w:szCs w:val="28"/>
        </w:rPr>
        <w:t xml:space="preserve"> </w:t>
      </w:r>
      <w:r w:rsidRPr="00030353">
        <w:rPr>
          <w:color w:val="000000"/>
          <w:spacing w:val="1"/>
          <w:sz w:val="28"/>
          <w:szCs w:val="28"/>
        </w:rPr>
        <w:t>основной образовательной программой  М</w:t>
      </w:r>
      <w:r w:rsidR="00030353">
        <w:rPr>
          <w:color w:val="000000"/>
          <w:spacing w:val="1"/>
          <w:sz w:val="28"/>
          <w:szCs w:val="28"/>
        </w:rPr>
        <w:t>Б</w:t>
      </w:r>
      <w:r w:rsidRPr="00030353">
        <w:rPr>
          <w:color w:val="000000"/>
          <w:spacing w:val="1"/>
          <w:sz w:val="28"/>
          <w:szCs w:val="28"/>
        </w:rPr>
        <w:t>ОУ «</w:t>
      </w:r>
      <w:r w:rsidR="00030353">
        <w:rPr>
          <w:color w:val="000000"/>
          <w:spacing w:val="1"/>
          <w:sz w:val="28"/>
          <w:szCs w:val="28"/>
        </w:rPr>
        <w:t>Кемецкая СОШ</w:t>
      </w:r>
      <w:r w:rsidRPr="00030353">
        <w:rPr>
          <w:color w:val="000000"/>
          <w:spacing w:val="1"/>
          <w:sz w:val="28"/>
          <w:szCs w:val="28"/>
        </w:rPr>
        <w:t xml:space="preserve">» и </w:t>
      </w:r>
      <w:r w:rsidRPr="00030353">
        <w:rPr>
          <w:sz w:val="28"/>
          <w:szCs w:val="28"/>
        </w:rPr>
        <w:t xml:space="preserve">положением о рабочих программах учебных предметов (курсов),  дисциплин (модулей) </w:t>
      </w:r>
      <w:r w:rsidR="00030353" w:rsidRPr="00030353">
        <w:rPr>
          <w:color w:val="000000"/>
          <w:spacing w:val="1"/>
          <w:sz w:val="28"/>
          <w:szCs w:val="28"/>
        </w:rPr>
        <w:t>М</w:t>
      </w:r>
      <w:r w:rsidR="00030353">
        <w:rPr>
          <w:color w:val="000000"/>
          <w:spacing w:val="1"/>
          <w:sz w:val="28"/>
          <w:szCs w:val="28"/>
        </w:rPr>
        <w:t>Б</w:t>
      </w:r>
      <w:r w:rsidR="00030353" w:rsidRPr="00030353">
        <w:rPr>
          <w:color w:val="000000"/>
          <w:spacing w:val="1"/>
          <w:sz w:val="28"/>
          <w:szCs w:val="28"/>
        </w:rPr>
        <w:t>ОУ «</w:t>
      </w:r>
      <w:r w:rsidR="00030353">
        <w:rPr>
          <w:color w:val="000000"/>
          <w:spacing w:val="1"/>
          <w:sz w:val="28"/>
          <w:szCs w:val="28"/>
        </w:rPr>
        <w:t>Кемецкая СОШ</w:t>
      </w:r>
      <w:r w:rsidR="00030353" w:rsidRPr="00030353">
        <w:rPr>
          <w:color w:val="000000"/>
          <w:spacing w:val="1"/>
          <w:sz w:val="28"/>
          <w:szCs w:val="28"/>
        </w:rPr>
        <w:t>»</w:t>
      </w:r>
      <w:r w:rsidRPr="00030353">
        <w:rPr>
          <w:sz w:val="28"/>
          <w:szCs w:val="28"/>
        </w:rPr>
        <w:t xml:space="preserve"> </w:t>
      </w:r>
    </w:p>
    <w:p w:rsidR="006D259A" w:rsidRPr="00030353" w:rsidRDefault="006D259A" w:rsidP="00030353">
      <w:pPr>
        <w:spacing w:line="360" w:lineRule="auto"/>
        <w:ind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 xml:space="preserve">Программа факультативного курса «Практикум по решению математических задач» для обучающихся 11 классов общеобразовательных учреждений разработана на основе программы факультативных курсов общеобразовательных учреждений «Факультативные курсы. Сборник №2, часть 1. Математика. Биология. </w:t>
      </w:r>
      <w:proofErr w:type="gramStart"/>
      <w:r w:rsidRPr="00030353">
        <w:rPr>
          <w:sz w:val="28"/>
          <w:szCs w:val="28"/>
        </w:rPr>
        <w:t>Химия» (программы средней общеобразовательной школы.</w:t>
      </w:r>
      <w:proofErr w:type="gramEnd"/>
      <w:r w:rsidRPr="00030353">
        <w:rPr>
          <w:sz w:val="28"/>
          <w:szCs w:val="28"/>
        </w:rPr>
        <w:t xml:space="preserve"> </w:t>
      </w:r>
      <w:proofErr w:type="gramStart"/>
      <w:r w:rsidRPr="00030353">
        <w:rPr>
          <w:sz w:val="28"/>
          <w:szCs w:val="28"/>
        </w:rPr>
        <w:t xml:space="preserve">М: Просвещение, 1990г.), факультативного курса по математике для 11 </w:t>
      </w:r>
      <w:proofErr w:type="spellStart"/>
      <w:r w:rsidRPr="00030353">
        <w:rPr>
          <w:sz w:val="28"/>
          <w:szCs w:val="28"/>
        </w:rPr>
        <w:t>кл</w:t>
      </w:r>
      <w:proofErr w:type="spellEnd"/>
      <w:r w:rsidRPr="00030353">
        <w:rPr>
          <w:sz w:val="28"/>
          <w:szCs w:val="28"/>
        </w:rPr>
        <w:t>.</w:t>
      </w:r>
      <w:proofErr w:type="gramEnd"/>
      <w:r w:rsidRPr="00030353">
        <w:rPr>
          <w:sz w:val="28"/>
          <w:szCs w:val="28"/>
        </w:rPr>
        <w:t xml:space="preserve"> «Решение задач» (И.В. </w:t>
      </w:r>
      <w:proofErr w:type="spellStart"/>
      <w:r w:rsidRPr="00030353">
        <w:rPr>
          <w:sz w:val="28"/>
          <w:szCs w:val="28"/>
        </w:rPr>
        <w:t>Шарыгин</w:t>
      </w:r>
      <w:proofErr w:type="spellEnd"/>
      <w:r w:rsidRPr="00030353">
        <w:rPr>
          <w:sz w:val="28"/>
          <w:szCs w:val="28"/>
        </w:rPr>
        <w:t xml:space="preserve"> М.: Просвещение, 1991 г.), рекомендованные Министерством образования РФ, в соответствии с Федеральными Государственными стандартами образования и основной образовательной программой ОУ. Объем  курса – 1 час в неделю, рассчитанный на два года обучения, всего </w:t>
      </w:r>
      <w:r w:rsidR="00030353">
        <w:rPr>
          <w:sz w:val="28"/>
          <w:szCs w:val="28"/>
        </w:rPr>
        <w:t>34</w:t>
      </w:r>
      <w:r w:rsidRPr="00030353">
        <w:rPr>
          <w:sz w:val="28"/>
          <w:szCs w:val="28"/>
        </w:rPr>
        <w:t xml:space="preserve"> час</w:t>
      </w:r>
      <w:r w:rsidR="00030353">
        <w:rPr>
          <w:sz w:val="28"/>
          <w:szCs w:val="28"/>
        </w:rPr>
        <w:t>а</w:t>
      </w:r>
      <w:r w:rsidRPr="00030353">
        <w:rPr>
          <w:sz w:val="28"/>
          <w:szCs w:val="28"/>
        </w:rPr>
        <w:t>.</w:t>
      </w:r>
    </w:p>
    <w:p w:rsidR="006D259A" w:rsidRPr="00030353" w:rsidRDefault="006D259A" w:rsidP="00030353">
      <w:pPr>
        <w:spacing w:line="360" w:lineRule="auto"/>
        <w:ind w:right="-1" w:firstLine="708"/>
        <w:jc w:val="both"/>
        <w:rPr>
          <w:sz w:val="28"/>
          <w:szCs w:val="28"/>
        </w:rPr>
      </w:pPr>
      <w:r w:rsidRPr="00030353">
        <w:rPr>
          <w:b/>
          <w:sz w:val="28"/>
          <w:szCs w:val="28"/>
        </w:rPr>
        <w:t>Отличительной особенностью рабочей программы</w:t>
      </w:r>
      <w:r w:rsidR="00030353">
        <w:rPr>
          <w:sz w:val="28"/>
          <w:szCs w:val="28"/>
        </w:rPr>
        <w:t xml:space="preserve"> по сравнению </w:t>
      </w:r>
      <w:r w:rsidRPr="00030353">
        <w:rPr>
          <w:sz w:val="28"/>
          <w:szCs w:val="28"/>
        </w:rPr>
        <w:t>примерной программой изменений нет.</w:t>
      </w:r>
    </w:p>
    <w:p w:rsidR="006D259A" w:rsidRPr="00030353" w:rsidRDefault="006D259A" w:rsidP="00030353">
      <w:pPr>
        <w:spacing w:line="360" w:lineRule="auto"/>
        <w:ind w:right="-1" w:firstLine="708"/>
        <w:jc w:val="both"/>
        <w:rPr>
          <w:sz w:val="28"/>
          <w:szCs w:val="28"/>
        </w:rPr>
      </w:pPr>
      <w:r w:rsidRPr="00030353">
        <w:rPr>
          <w:b/>
          <w:sz w:val="28"/>
          <w:szCs w:val="28"/>
        </w:rPr>
        <w:t>Образовательная область</w:t>
      </w:r>
      <w:r w:rsidRPr="00030353">
        <w:rPr>
          <w:sz w:val="28"/>
          <w:szCs w:val="28"/>
        </w:rPr>
        <w:t>: математика</w:t>
      </w:r>
    </w:p>
    <w:p w:rsidR="006D259A" w:rsidRPr="00030353" w:rsidRDefault="006D259A" w:rsidP="00030353">
      <w:pPr>
        <w:spacing w:line="360" w:lineRule="auto"/>
        <w:ind w:right="850" w:firstLine="708"/>
        <w:jc w:val="both"/>
        <w:rPr>
          <w:sz w:val="28"/>
          <w:szCs w:val="28"/>
        </w:rPr>
      </w:pPr>
      <w:r w:rsidRPr="00030353">
        <w:rPr>
          <w:b/>
          <w:sz w:val="28"/>
          <w:szCs w:val="28"/>
        </w:rPr>
        <w:t>Предмет изучения</w:t>
      </w:r>
      <w:r w:rsidRPr="00030353">
        <w:rPr>
          <w:sz w:val="28"/>
          <w:szCs w:val="28"/>
        </w:rPr>
        <w:t xml:space="preserve">:   </w:t>
      </w:r>
      <w:r w:rsidR="005E6E21" w:rsidRPr="00030353">
        <w:rPr>
          <w:sz w:val="28"/>
          <w:szCs w:val="28"/>
        </w:rPr>
        <w:t>Алгебра и начала математического анализа</w:t>
      </w:r>
    </w:p>
    <w:p w:rsidR="006D259A" w:rsidRPr="00030353" w:rsidRDefault="006D259A" w:rsidP="00030353">
      <w:pPr>
        <w:spacing w:line="360" w:lineRule="auto"/>
        <w:ind w:right="-1" w:firstLine="708"/>
        <w:jc w:val="both"/>
        <w:rPr>
          <w:b/>
          <w:sz w:val="28"/>
          <w:szCs w:val="28"/>
        </w:rPr>
      </w:pPr>
      <w:r w:rsidRPr="00030353">
        <w:rPr>
          <w:b/>
          <w:sz w:val="28"/>
          <w:szCs w:val="28"/>
        </w:rPr>
        <w:t>Цели и задачи программы:</w:t>
      </w:r>
    </w:p>
    <w:p w:rsidR="00F749FA" w:rsidRPr="00030353" w:rsidRDefault="00F749FA" w:rsidP="0003035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30353">
        <w:rPr>
          <w:b/>
          <w:bCs/>
          <w:sz w:val="28"/>
          <w:szCs w:val="28"/>
        </w:rPr>
        <w:t>Цели курса:</w:t>
      </w:r>
    </w:p>
    <w:p w:rsidR="00F749FA" w:rsidRPr="00030353" w:rsidRDefault="00F749FA" w:rsidP="00030353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Расширение и углубление знаний, полученных  при изучении курса математики.</w:t>
      </w:r>
    </w:p>
    <w:p w:rsidR="00F749FA" w:rsidRPr="00030353" w:rsidRDefault="00F749FA" w:rsidP="00030353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Закрепление теоретических знаний и развитие практических навыков и умений.</w:t>
      </w:r>
    </w:p>
    <w:p w:rsidR="00F749FA" w:rsidRPr="00030353" w:rsidRDefault="00F749FA" w:rsidP="00030353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lastRenderedPageBreak/>
        <w:t>Успешная сдача экзамена по математике и подготовка обучению в ВУЗе.</w:t>
      </w:r>
    </w:p>
    <w:p w:rsidR="00F749FA" w:rsidRPr="00030353" w:rsidRDefault="00F749FA" w:rsidP="00030353">
      <w:pPr>
        <w:pStyle w:val="a6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Интеллектуальное развитие учащихся, формирование качеств мышления, характерных для математической деятельности и необходимых для продуктивной жизни в обществе.</w:t>
      </w:r>
    </w:p>
    <w:p w:rsidR="00F749FA" w:rsidRPr="00030353" w:rsidRDefault="00F749FA" w:rsidP="00030353">
      <w:pPr>
        <w:spacing w:line="360" w:lineRule="auto"/>
        <w:ind w:firstLine="709"/>
        <w:jc w:val="both"/>
        <w:rPr>
          <w:sz w:val="28"/>
          <w:szCs w:val="28"/>
        </w:rPr>
      </w:pPr>
      <w:r w:rsidRPr="00030353">
        <w:rPr>
          <w:b/>
          <w:bCs/>
          <w:sz w:val="28"/>
          <w:szCs w:val="28"/>
        </w:rPr>
        <w:t>Задачи:</w:t>
      </w:r>
      <w:r w:rsidRPr="00030353">
        <w:rPr>
          <w:sz w:val="28"/>
          <w:szCs w:val="28"/>
        </w:rPr>
        <w:t xml:space="preserve">    </w:t>
      </w:r>
    </w:p>
    <w:p w:rsidR="00F749FA" w:rsidRPr="00030353" w:rsidRDefault="00F749FA" w:rsidP="00030353">
      <w:pPr>
        <w:pStyle w:val="a6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 xml:space="preserve">Формировать устойчивый интерес </w:t>
      </w:r>
      <w:proofErr w:type="gramStart"/>
      <w:r w:rsidRPr="00030353">
        <w:rPr>
          <w:sz w:val="28"/>
          <w:szCs w:val="28"/>
        </w:rPr>
        <w:t>обучающихся</w:t>
      </w:r>
      <w:proofErr w:type="gramEnd"/>
      <w:r w:rsidRPr="00030353">
        <w:rPr>
          <w:sz w:val="28"/>
          <w:szCs w:val="28"/>
        </w:rPr>
        <w:t xml:space="preserve"> к предмету.</w:t>
      </w:r>
    </w:p>
    <w:p w:rsidR="00F749FA" w:rsidRPr="00030353" w:rsidRDefault="00F749FA" w:rsidP="00030353">
      <w:pPr>
        <w:pStyle w:val="a6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Выявлять и развивать потенциальные творческие способности.</w:t>
      </w:r>
    </w:p>
    <w:p w:rsidR="00F749FA" w:rsidRPr="00030353" w:rsidRDefault="00F749FA" w:rsidP="00030353">
      <w:pPr>
        <w:pStyle w:val="a6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Ориентировать на профессии, существенным образом связанные с математикой.</w:t>
      </w:r>
    </w:p>
    <w:p w:rsidR="00F749FA" w:rsidRPr="00030353" w:rsidRDefault="00F749FA" w:rsidP="00030353">
      <w:pPr>
        <w:pStyle w:val="a6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Готовить к успешной сдаче ЕГЭ и к обучению в ВУЗе.</w:t>
      </w:r>
    </w:p>
    <w:p w:rsidR="006D259A" w:rsidRPr="00030353" w:rsidRDefault="006D259A" w:rsidP="00030353">
      <w:pPr>
        <w:spacing w:line="360" w:lineRule="auto"/>
        <w:ind w:right="-1"/>
        <w:jc w:val="both"/>
        <w:rPr>
          <w:b/>
          <w:sz w:val="28"/>
          <w:szCs w:val="28"/>
        </w:rPr>
      </w:pPr>
    </w:p>
    <w:p w:rsidR="006D259A" w:rsidRPr="00030353" w:rsidRDefault="006D259A" w:rsidP="00030353">
      <w:pPr>
        <w:spacing w:line="360" w:lineRule="auto"/>
        <w:ind w:right="-1"/>
        <w:jc w:val="center"/>
        <w:rPr>
          <w:b/>
          <w:sz w:val="28"/>
          <w:szCs w:val="28"/>
        </w:rPr>
      </w:pPr>
      <w:r w:rsidRPr="00030353">
        <w:rPr>
          <w:b/>
          <w:sz w:val="28"/>
          <w:szCs w:val="28"/>
        </w:rPr>
        <w:t>Общая характеристика факультативного курса</w:t>
      </w:r>
    </w:p>
    <w:p w:rsidR="00F749FA" w:rsidRPr="00030353" w:rsidRDefault="00F749FA" w:rsidP="00030353">
      <w:pPr>
        <w:spacing w:line="360" w:lineRule="auto"/>
        <w:ind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 xml:space="preserve">Основная задача обучения математике в школе – обеспечить прочное и сознательное овладение учащимися системой математических знаний и умений, необходимых в повседневной жизни и трудовой деятельности каждому члену общества, достаточных для изучения смежных дисциплин и продолжения образования. </w:t>
      </w:r>
    </w:p>
    <w:p w:rsidR="00F749FA" w:rsidRPr="00030353" w:rsidRDefault="00F749FA" w:rsidP="00030353">
      <w:pPr>
        <w:spacing w:line="360" w:lineRule="auto"/>
        <w:ind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Наряду с решением основной задачи изучения математики программа факультатива предусматривает формирование у учащихся устойчивого интереса к предмету, выявление и развитие их математических способностей, ориентацию на профессии, существенным образом связанные с математикой, подготовку к обучению в ВУЗе.</w:t>
      </w:r>
    </w:p>
    <w:p w:rsidR="00F749FA" w:rsidRPr="00030353" w:rsidRDefault="00F749FA" w:rsidP="00030353">
      <w:pPr>
        <w:spacing w:line="360" w:lineRule="auto"/>
        <w:ind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Структура экзаменационной работы требует от учащихся не только знаний на базовом уровне, но и умений выполнять задания повышенной и высокой сложности. В рамках урока не всегда возможно рассмотреть подобные задания, поэтому программа факультатива позволяет решить эту задачу.</w:t>
      </w:r>
    </w:p>
    <w:p w:rsidR="00F749FA" w:rsidRPr="00030353" w:rsidRDefault="00F749FA" w:rsidP="00030353">
      <w:pPr>
        <w:spacing w:line="360" w:lineRule="auto"/>
        <w:ind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 xml:space="preserve">Кроме базовой математической подготовки всех обучающихся школа обязана осуществлять раннее выявление индивидуальных склонностей детей </w:t>
      </w:r>
      <w:r w:rsidRPr="00030353">
        <w:rPr>
          <w:sz w:val="28"/>
          <w:szCs w:val="28"/>
        </w:rPr>
        <w:lastRenderedPageBreak/>
        <w:t xml:space="preserve">и способствовать их развитию. Состояние математической подготовки </w:t>
      </w:r>
      <w:proofErr w:type="gramStart"/>
      <w:r w:rsidRPr="00030353">
        <w:rPr>
          <w:sz w:val="28"/>
          <w:szCs w:val="28"/>
        </w:rPr>
        <w:t>обучающихся</w:t>
      </w:r>
      <w:proofErr w:type="gramEnd"/>
      <w:r w:rsidRPr="00030353">
        <w:rPr>
          <w:sz w:val="28"/>
          <w:szCs w:val="28"/>
        </w:rPr>
        <w:t xml:space="preserve"> характеризуется, в первую очередь, умением решать задачи. С другой стороны, задачи – это основное средство развития мышления школьников. Речь идет о нестандартных задачах и нестандартных решениях традиционных задач.</w:t>
      </w:r>
    </w:p>
    <w:p w:rsidR="00F749FA" w:rsidRPr="00030353" w:rsidRDefault="00F749FA" w:rsidP="00030353">
      <w:pPr>
        <w:spacing w:line="360" w:lineRule="auto"/>
        <w:ind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 xml:space="preserve">Актуальность данного курса не вызывает сомнений, так как для жизни в современном обществе важным является формирование математического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естественным образом включается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умения формулировать, обосновывать и доказывать суждения, тем самым развивать логическое мышление. </w:t>
      </w:r>
    </w:p>
    <w:p w:rsidR="00F749FA" w:rsidRPr="00030353" w:rsidRDefault="00F749FA" w:rsidP="00030353">
      <w:pPr>
        <w:spacing w:line="360" w:lineRule="auto"/>
        <w:ind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 xml:space="preserve">Преподавание факультатива строится как углубленное изучение вопросов, предусмотренных программой основного курса. Углубление реализуется на базе обучения методам и приемам решения математических задач, требующих применения высокой логической и операционной культуры, развивающих научно-теоретическое и алгоритмическое мышление обучающихся. Тематика задач не выходит за рамки основного курса, но уровень их трудности – повышенный, существенно превышающий обязательный. Особое место занимают задачи, требующие применения </w:t>
      </w:r>
      <w:proofErr w:type="gramStart"/>
      <w:r w:rsidRPr="00030353">
        <w:rPr>
          <w:sz w:val="28"/>
          <w:szCs w:val="28"/>
        </w:rPr>
        <w:t>обучающимися</w:t>
      </w:r>
      <w:proofErr w:type="gramEnd"/>
      <w:r w:rsidRPr="00030353">
        <w:rPr>
          <w:sz w:val="28"/>
          <w:szCs w:val="28"/>
        </w:rPr>
        <w:t xml:space="preserve"> знаний в незнакомой (нестандартной) ситуации.</w:t>
      </w:r>
    </w:p>
    <w:p w:rsidR="00F749FA" w:rsidRPr="00030353" w:rsidRDefault="00F749FA" w:rsidP="00030353">
      <w:pPr>
        <w:spacing w:line="360" w:lineRule="auto"/>
        <w:ind w:firstLine="709"/>
        <w:jc w:val="both"/>
        <w:rPr>
          <w:color w:val="C00000"/>
          <w:sz w:val="28"/>
          <w:szCs w:val="28"/>
        </w:rPr>
      </w:pPr>
      <w:r w:rsidRPr="00030353">
        <w:rPr>
          <w:sz w:val="28"/>
          <w:szCs w:val="28"/>
        </w:rPr>
        <w:t xml:space="preserve">Для эффективной реализации курса необходимо использовать разнообразные формы, методы и приемы обучения, делая особый упор на развитие самостоятельности, познавательного интереса и творческой активности </w:t>
      </w:r>
      <w:proofErr w:type="gramStart"/>
      <w:r w:rsidRPr="00030353">
        <w:rPr>
          <w:sz w:val="28"/>
          <w:szCs w:val="28"/>
        </w:rPr>
        <w:t>обучающихся</w:t>
      </w:r>
      <w:proofErr w:type="gramEnd"/>
      <w:r w:rsidRPr="00030353">
        <w:rPr>
          <w:sz w:val="28"/>
          <w:szCs w:val="28"/>
        </w:rPr>
        <w:t xml:space="preserve">. Для этой цели предусмотрены уроки лекции, </w:t>
      </w:r>
      <w:r w:rsidRPr="00030353">
        <w:rPr>
          <w:sz w:val="28"/>
          <w:szCs w:val="28"/>
        </w:rPr>
        <w:lastRenderedPageBreak/>
        <w:t>уроки консультации, домашние самостоятельные работы, практикумы по решению задач.</w:t>
      </w:r>
    </w:p>
    <w:p w:rsidR="00F749FA" w:rsidRPr="00030353" w:rsidRDefault="00F749FA" w:rsidP="00030353">
      <w:pPr>
        <w:spacing w:line="360" w:lineRule="auto"/>
        <w:ind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Структура программы состоит из трех образовательных блоков:  теории, практики и контроля знаний и умений обучающихся. Содержание программы объединено в 8 тематических модулей, каждый из которых реализует отдельную задачу.</w:t>
      </w:r>
    </w:p>
    <w:p w:rsidR="00131CEA" w:rsidRPr="00030353" w:rsidRDefault="00F749FA" w:rsidP="00030353">
      <w:pPr>
        <w:spacing w:line="360" w:lineRule="auto"/>
        <w:ind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 xml:space="preserve">Все образовательные блоки предусматривают не только усвоение теоретических знаний, но и формирование деятельно – практического опыта. Практические задания способствуют развитию у детей творческих способностей, умения создавать красивые решения нестандартных задач. Обязательным элементом будет являться работа со справочным материалом, дополнительной литературой, интернет - источниками, </w:t>
      </w:r>
      <w:proofErr w:type="spellStart"/>
      <w:r w:rsidRPr="00030353">
        <w:rPr>
          <w:sz w:val="28"/>
          <w:szCs w:val="28"/>
        </w:rPr>
        <w:t>мультимедийными</w:t>
      </w:r>
      <w:proofErr w:type="spellEnd"/>
      <w:r w:rsidRPr="00030353">
        <w:rPr>
          <w:sz w:val="28"/>
          <w:szCs w:val="28"/>
        </w:rPr>
        <w:t xml:space="preserve">, интерактивными пособиями. </w:t>
      </w:r>
    </w:p>
    <w:p w:rsidR="006D259A" w:rsidRPr="00030353" w:rsidRDefault="006D259A" w:rsidP="00030353">
      <w:pPr>
        <w:spacing w:line="360" w:lineRule="auto"/>
        <w:ind w:right="-1"/>
        <w:jc w:val="center"/>
        <w:rPr>
          <w:b/>
          <w:sz w:val="28"/>
          <w:szCs w:val="28"/>
        </w:rPr>
      </w:pPr>
      <w:r w:rsidRPr="00030353">
        <w:rPr>
          <w:b/>
          <w:sz w:val="28"/>
          <w:szCs w:val="28"/>
        </w:rPr>
        <w:t>Место предмета в учебном плане</w:t>
      </w:r>
      <w:r w:rsidR="00030353">
        <w:rPr>
          <w:b/>
          <w:sz w:val="28"/>
          <w:szCs w:val="28"/>
        </w:rPr>
        <w:t>.</w:t>
      </w:r>
    </w:p>
    <w:p w:rsidR="00030353" w:rsidRDefault="006D259A" w:rsidP="00030353">
      <w:pPr>
        <w:autoSpaceDE w:val="0"/>
        <w:autoSpaceDN w:val="0"/>
        <w:adjustRightInd w:val="0"/>
        <w:spacing w:line="360" w:lineRule="auto"/>
        <w:ind w:right="-1" w:firstLine="708"/>
        <w:jc w:val="both"/>
        <w:rPr>
          <w:sz w:val="28"/>
          <w:szCs w:val="28"/>
        </w:rPr>
      </w:pPr>
      <w:r w:rsidRPr="00030353">
        <w:rPr>
          <w:sz w:val="28"/>
          <w:szCs w:val="28"/>
        </w:rPr>
        <w:t xml:space="preserve">В </w:t>
      </w:r>
      <w:r w:rsidR="00131CEA" w:rsidRPr="00030353">
        <w:rPr>
          <w:sz w:val="28"/>
          <w:szCs w:val="28"/>
        </w:rPr>
        <w:t xml:space="preserve">учебном плане </w:t>
      </w:r>
      <w:r w:rsidR="00030353" w:rsidRPr="00030353">
        <w:rPr>
          <w:color w:val="000000"/>
          <w:spacing w:val="1"/>
          <w:sz w:val="28"/>
          <w:szCs w:val="28"/>
        </w:rPr>
        <w:t>М</w:t>
      </w:r>
      <w:r w:rsidR="00030353">
        <w:rPr>
          <w:color w:val="000000"/>
          <w:spacing w:val="1"/>
          <w:sz w:val="28"/>
          <w:szCs w:val="28"/>
        </w:rPr>
        <w:t>Б</w:t>
      </w:r>
      <w:r w:rsidR="00030353" w:rsidRPr="00030353">
        <w:rPr>
          <w:color w:val="000000"/>
          <w:spacing w:val="1"/>
          <w:sz w:val="28"/>
          <w:szCs w:val="28"/>
        </w:rPr>
        <w:t>ОУ «</w:t>
      </w:r>
      <w:r w:rsidR="00030353">
        <w:rPr>
          <w:color w:val="000000"/>
          <w:spacing w:val="1"/>
          <w:sz w:val="28"/>
          <w:szCs w:val="28"/>
        </w:rPr>
        <w:t>Кемецкая СОШ</w:t>
      </w:r>
      <w:r w:rsidR="00030353" w:rsidRPr="00030353">
        <w:rPr>
          <w:color w:val="000000"/>
          <w:spacing w:val="1"/>
          <w:sz w:val="28"/>
          <w:szCs w:val="28"/>
        </w:rPr>
        <w:t>»</w:t>
      </w:r>
      <w:r w:rsidR="00131CEA" w:rsidRPr="00030353">
        <w:rPr>
          <w:sz w:val="28"/>
          <w:szCs w:val="28"/>
        </w:rPr>
        <w:t xml:space="preserve"> из части школьного компонента </w:t>
      </w:r>
      <w:r w:rsidR="005E6E21" w:rsidRPr="00030353">
        <w:rPr>
          <w:sz w:val="28"/>
          <w:szCs w:val="28"/>
        </w:rPr>
        <w:t xml:space="preserve"> отводится  </w:t>
      </w:r>
      <w:r w:rsidR="00030353">
        <w:rPr>
          <w:sz w:val="28"/>
          <w:szCs w:val="28"/>
        </w:rPr>
        <w:t>34</w:t>
      </w:r>
      <w:r w:rsidRPr="00030353">
        <w:rPr>
          <w:sz w:val="28"/>
          <w:szCs w:val="28"/>
        </w:rPr>
        <w:t xml:space="preserve">  час</w:t>
      </w:r>
      <w:r w:rsidR="00030353">
        <w:rPr>
          <w:sz w:val="28"/>
          <w:szCs w:val="28"/>
        </w:rPr>
        <w:t>а</w:t>
      </w:r>
      <w:r w:rsidRPr="00030353">
        <w:rPr>
          <w:sz w:val="28"/>
          <w:szCs w:val="28"/>
        </w:rPr>
        <w:t xml:space="preserve"> для   изучения  факультативного курса «</w:t>
      </w:r>
      <w:r w:rsidR="00F749FA" w:rsidRPr="00030353">
        <w:rPr>
          <w:sz w:val="28"/>
          <w:szCs w:val="28"/>
        </w:rPr>
        <w:t xml:space="preserve">Практикум по решению математических </w:t>
      </w:r>
      <w:r w:rsidRPr="00030353">
        <w:rPr>
          <w:sz w:val="28"/>
          <w:szCs w:val="28"/>
        </w:rPr>
        <w:t xml:space="preserve">задач» на </w:t>
      </w:r>
      <w:r w:rsidR="00131CEA" w:rsidRPr="00030353">
        <w:rPr>
          <w:sz w:val="28"/>
          <w:szCs w:val="28"/>
        </w:rPr>
        <w:t xml:space="preserve"> </w:t>
      </w:r>
      <w:r w:rsidRPr="00030353">
        <w:rPr>
          <w:sz w:val="28"/>
          <w:szCs w:val="28"/>
        </w:rPr>
        <w:t xml:space="preserve"> уровне </w:t>
      </w:r>
      <w:r w:rsidR="005E6E21" w:rsidRPr="00030353">
        <w:rPr>
          <w:sz w:val="28"/>
          <w:szCs w:val="28"/>
        </w:rPr>
        <w:t xml:space="preserve"> </w:t>
      </w:r>
      <w:r w:rsidRPr="00030353">
        <w:rPr>
          <w:sz w:val="28"/>
          <w:szCs w:val="28"/>
        </w:rPr>
        <w:t xml:space="preserve"> </w:t>
      </w:r>
      <w:r w:rsidR="00131CEA" w:rsidRPr="00030353">
        <w:rPr>
          <w:color w:val="000000"/>
          <w:sz w:val="28"/>
          <w:szCs w:val="28"/>
        </w:rPr>
        <w:t>среднего</w:t>
      </w:r>
      <w:r w:rsidRPr="00030353">
        <w:rPr>
          <w:color w:val="000000"/>
          <w:sz w:val="28"/>
          <w:szCs w:val="28"/>
        </w:rPr>
        <w:t xml:space="preserve">   </w:t>
      </w:r>
      <w:r w:rsidR="00030353">
        <w:rPr>
          <w:sz w:val="28"/>
          <w:szCs w:val="28"/>
        </w:rPr>
        <w:t>общего образования</w:t>
      </w:r>
      <w:r w:rsidRPr="00030353">
        <w:rPr>
          <w:sz w:val="28"/>
          <w:szCs w:val="28"/>
        </w:rPr>
        <w:t xml:space="preserve"> </w:t>
      </w:r>
      <w:r w:rsidR="00030353">
        <w:rPr>
          <w:sz w:val="28"/>
          <w:szCs w:val="28"/>
        </w:rPr>
        <w:t xml:space="preserve">(в </w:t>
      </w:r>
      <w:r w:rsidRPr="00030353">
        <w:rPr>
          <w:sz w:val="28"/>
          <w:szCs w:val="28"/>
        </w:rPr>
        <w:t xml:space="preserve">11  классе </w:t>
      </w:r>
      <w:r w:rsidR="00030353">
        <w:rPr>
          <w:sz w:val="28"/>
          <w:szCs w:val="28"/>
        </w:rPr>
        <w:t>-</w:t>
      </w:r>
      <w:r w:rsidRPr="00030353">
        <w:rPr>
          <w:sz w:val="28"/>
          <w:szCs w:val="28"/>
        </w:rPr>
        <w:t xml:space="preserve"> 34 учебных часа из расчета 1 учебный час в неделю</w:t>
      </w:r>
      <w:r w:rsidR="00030353">
        <w:rPr>
          <w:sz w:val="28"/>
          <w:szCs w:val="28"/>
        </w:rPr>
        <w:t>)</w:t>
      </w:r>
      <w:r w:rsidRPr="00030353">
        <w:rPr>
          <w:sz w:val="28"/>
          <w:szCs w:val="28"/>
        </w:rPr>
        <w:t xml:space="preserve">.  </w:t>
      </w:r>
    </w:p>
    <w:p w:rsidR="006D259A" w:rsidRPr="00030353" w:rsidRDefault="006D259A" w:rsidP="00030353">
      <w:pPr>
        <w:autoSpaceDE w:val="0"/>
        <w:autoSpaceDN w:val="0"/>
        <w:adjustRightInd w:val="0"/>
        <w:spacing w:line="360" w:lineRule="auto"/>
        <w:ind w:right="-1" w:firstLine="708"/>
        <w:jc w:val="center"/>
        <w:rPr>
          <w:b/>
          <w:sz w:val="28"/>
          <w:szCs w:val="28"/>
        </w:rPr>
      </w:pPr>
      <w:r w:rsidRPr="00030353">
        <w:rPr>
          <w:b/>
          <w:sz w:val="28"/>
          <w:szCs w:val="28"/>
        </w:rPr>
        <w:t>Ожидаемые результаты изучения предмета</w:t>
      </w:r>
      <w:r w:rsidR="00030353">
        <w:rPr>
          <w:b/>
          <w:sz w:val="28"/>
          <w:szCs w:val="28"/>
        </w:rPr>
        <w:t>.</w:t>
      </w:r>
    </w:p>
    <w:p w:rsidR="006D259A" w:rsidRPr="00030353" w:rsidRDefault="006D259A" w:rsidP="00030353">
      <w:pPr>
        <w:autoSpaceDE w:val="0"/>
        <w:autoSpaceDN w:val="0"/>
        <w:adjustRightInd w:val="0"/>
        <w:spacing w:line="360" w:lineRule="auto"/>
        <w:ind w:right="850" w:firstLine="705"/>
        <w:jc w:val="both"/>
        <w:rPr>
          <w:b/>
          <w:bCs/>
          <w:iCs/>
          <w:sz w:val="28"/>
          <w:szCs w:val="28"/>
        </w:rPr>
      </w:pPr>
      <w:r w:rsidRPr="00030353">
        <w:rPr>
          <w:b/>
          <w:bCs/>
          <w:iCs/>
          <w:sz w:val="28"/>
          <w:szCs w:val="28"/>
        </w:rPr>
        <w:t>В результате изучения факультативного курса  ученик должен</w:t>
      </w:r>
    </w:p>
    <w:p w:rsidR="00646FC3" w:rsidRPr="00030353" w:rsidRDefault="006D259A" w:rsidP="00030353">
      <w:pPr>
        <w:pStyle w:val="a5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30353">
        <w:rPr>
          <w:b/>
          <w:bCs/>
          <w:sz w:val="28"/>
          <w:szCs w:val="28"/>
        </w:rPr>
        <w:t>знать/уметь:</w:t>
      </w:r>
    </w:p>
    <w:p w:rsidR="00646FC3" w:rsidRPr="00030353" w:rsidRDefault="00646FC3" w:rsidP="00030353">
      <w:pPr>
        <w:pStyle w:val="a5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030353">
        <w:rPr>
          <w:b/>
          <w:i/>
          <w:sz w:val="28"/>
          <w:szCs w:val="28"/>
        </w:rPr>
        <w:t xml:space="preserve"> должны знать:</w:t>
      </w:r>
    </w:p>
    <w:p w:rsidR="00646FC3" w:rsidRPr="00030353" w:rsidRDefault="00030353" w:rsidP="00030353">
      <w:pPr>
        <w:pStyle w:val="a5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646FC3" w:rsidRPr="00030353">
        <w:rPr>
          <w:sz w:val="28"/>
          <w:szCs w:val="28"/>
        </w:rPr>
        <w:t>етоды решения различных видов уравнений и неравенств;</w:t>
      </w:r>
    </w:p>
    <w:p w:rsidR="00646FC3" w:rsidRPr="00030353" w:rsidRDefault="00030353" w:rsidP="00030353">
      <w:pPr>
        <w:pStyle w:val="a5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46FC3" w:rsidRPr="00030353">
        <w:rPr>
          <w:sz w:val="28"/>
          <w:szCs w:val="28"/>
        </w:rPr>
        <w:t>сновные приемы решения текстовых задач;</w:t>
      </w:r>
    </w:p>
    <w:p w:rsidR="00646FC3" w:rsidRPr="00030353" w:rsidRDefault="00030353" w:rsidP="00030353">
      <w:pPr>
        <w:pStyle w:val="a5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646FC3" w:rsidRPr="00030353">
        <w:rPr>
          <w:sz w:val="28"/>
          <w:szCs w:val="28"/>
        </w:rPr>
        <w:t>лементарные методы исследования функции;</w:t>
      </w:r>
    </w:p>
    <w:p w:rsidR="00646FC3" w:rsidRPr="00030353" w:rsidRDefault="00646FC3" w:rsidP="00030353">
      <w:pPr>
        <w:pStyle w:val="a5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030353">
        <w:rPr>
          <w:b/>
          <w:i/>
          <w:sz w:val="28"/>
          <w:szCs w:val="28"/>
        </w:rPr>
        <w:t xml:space="preserve"> должны уметь:</w:t>
      </w:r>
    </w:p>
    <w:p w:rsidR="00646FC3" w:rsidRPr="00030353" w:rsidRDefault="00646FC3" w:rsidP="0003035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проводить тождественные преобразования иррациональных, показательных, логарифмических</w:t>
      </w:r>
      <w:r w:rsidR="00030353">
        <w:rPr>
          <w:sz w:val="28"/>
          <w:szCs w:val="28"/>
        </w:rPr>
        <w:t xml:space="preserve"> и тригонометрических выражений;</w:t>
      </w:r>
    </w:p>
    <w:p w:rsidR="00646FC3" w:rsidRPr="00030353" w:rsidRDefault="00646FC3" w:rsidP="0003035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lastRenderedPageBreak/>
        <w:t>решать иррациональные, логарифмические и тригонометрические уравнения и неравенства</w:t>
      </w:r>
      <w:r w:rsidR="00030353">
        <w:rPr>
          <w:sz w:val="28"/>
          <w:szCs w:val="28"/>
        </w:rPr>
        <w:t>;</w:t>
      </w:r>
    </w:p>
    <w:p w:rsidR="00646FC3" w:rsidRPr="00030353" w:rsidRDefault="00646FC3" w:rsidP="0003035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решать системы уравнений изученными методами</w:t>
      </w:r>
      <w:r w:rsidR="00030353">
        <w:rPr>
          <w:sz w:val="28"/>
          <w:szCs w:val="28"/>
        </w:rPr>
        <w:t>;</w:t>
      </w:r>
    </w:p>
    <w:p w:rsidR="00646FC3" w:rsidRPr="00030353" w:rsidRDefault="00646FC3" w:rsidP="0003035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строить графики элементарных функций и проводить преобразования графиков, используя изученные методы</w:t>
      </w:r>
      <w:r w:rsidR="00030353">
        <w:rPr>
          <w:sz w:val="28"/>
          <w:szCs w:val="28"/>
        </w:rPr>
        <w:t>;</w:t>
      </w:r>
    </w:p>
    <w:p w:rsidR="00646FC3" w:rsidRPr="00030353" w:rsidRDefault="00646FC3" w:rsidP="0003035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применять аппарат математического анализа к решению задач</w:t>
      </w:r>
      <w:r w:rsidR="00030353">
        <w:rPr>
          <w:sz w:val="28"/>
          <w:szCs w:val="28"/>
        </w:rPr>
        <w:t>;</w:t>
      </w:r>
    </w:p>
    <w:p w:rsidR="00646FC3" w:rsidRPr="00030353" w:rsidRDefault="00646FC3" w:rsidP="0003035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применять основные методы геометрии (проектирования, преобразований, векторный, координатный) к решению геометрических задач</w:t>
      </w:r>
      <w:r w:rsidR="00030353">
        <w:rPr>
          <w:sz w:val="28"/>
          <w:szCs w:val="28"/>
        </w:rPr>
        <w:t>;</w:t>
      </w:r>
    </w:p>
    <w:p w:rsidR="006D259A" w:rsidRPr="00030353" w:rsidRDefault="00030353" w:rsidP="0003035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46FC3" w:rsidRPr="00030353">
        <w:rPr>
          <w:sz w:val="28"/>
          <w:szCs w:val="28"/>
        </w:rPr>
        <w:t>спользовать приобретенные знания и умения в практической деятельности и повседневной жизни для построения и исследования простейших математических моделей.</w:t>
      </w:r>
    </w:p>
    <w:p w:rsidR="006D259A" w:rsidRPr="00030353" w:rsidRDefault="006D259A" w:rsidP="00030353">
      <w:pPr>
        <w:spacing w:line="360" w:lineRule="auto"/>
        <w:ind w:right="850" w:firstLine="708"/>
        <w:jc w:val="both"/>
        <w:rPr>
          <w:b/>
          <w:color w:val="000000"/>
          <w:sz w:val="28"/>
          <w:szCs w:val="28"/>
        </w:rPr>
      </w:pPr>
      <w:r w:rsidRPr="00030353">
        <w:rPr>
          <w:b/>
          <w:color w:val="000000"/>
          <w:sz w:val="28"/>
          <w:szCs w:val="28"/>
        </w:rPr>
        <w:t>Формы контроля уровня достижений обучающихся  и критерии оценки.</w:t>
      </w:r>
    </w:p>
    <w:p w:rsidR="006D259A" w:rsidRPr="00030353" w:rsidRDefault="006D259A" w:rsidP="00030353">
      <w:pPr>
        <w:spacing w:line="360" w:lineRule="auto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Реализация дифференцированного подхода к учащимся предполагает использование индивидуальных заданий практического и творческого характера. Текущая проверка знаний и умений учащихся включает следующие формы контроля:</w:t>
      </w:r>
    </w:p>
    <w:p w:rsidR="006D259A" w:rsidRPr="00030353" w:rsidRDefault="006D259A" w:rsidP="00030353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030353">
        <w:rPr>
          <w:sz w:val="28"/>
          <w:szCs w:val="28"/>
        </w:rPr>
        <w:t xml:space="preserve"> диктанты,</w:t>
      </w:r>
    </w:p>
    <w:p w:rsidR="006D259A" w:rsidRPr="00030353" w:rsidRDefault="006D259A" w:rsidP="00030353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кратковременные проверочные работы на решение задач,</w:t>
      </w:r>
    </w:p>
    <w:p w:rsidR="006D259A" w:rsidRPr="00030353" w:rsidRDefault="006D259A" w:rsidP="00030353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практические работы с использованием компьютерных технологий,</w:t>
      </w:r>
    </w:p>
    <w:p w:rsidR="006D259A" w:rsidRPr="00030353" w:rsidRDefault="006D259A" w:rsidP="00030353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тесты,</w:t>
      </w:r>
    </w:p>
    <w:p w:rsidR="006D259A" w:rsidRPr="00030353" w:rsidRDefault="006D259A" w:rsidP="00030353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030353">
        <w:rPr>
          <w:sz w:val="28"/>
          <w:szCs w:val="28"/>
        </w:rPr>
        <w:t>задания по составлению задач</w:t>
      </w:r>
      <w:r w:rsidR="00030353" w:rsidRPr="00030353">
        <w:rPr>
          <w:sz w:val="28"/>
          <w:szCs w:val="28"/>
        </w:rPr>
        <w:t>.</w:t>
      </w:r>
    </w:p>
    <w:p w:rsidR="006D259A" w:rsidRDefault="006D259A" w:rsidP="00E4723F">
      <w:pPr>
        <w:spacing w:line="360" w:lineRule="auto"/>
        <w:ind w:firstLine="708"/>
        <w:jc w:val="both"/>
        <w:rPr>
          <w:b/>
          <w:color w:val="000000"/>
          <w:sz w:val="24"/>
          <w:szCs w:val="24"/>
        </w:rPr>
      </w:pPr>
      <w:r w:rsidRPr="00030353">
        <w:rPr>
          <w:sz w:val="28"/>
          <w:szCs w:val="28"/>
        </w:rPr>
        <w:br/>
        <w:t>Итоговая проверка заключается в выполнении учащимися олимпиадных заданий, включающих тестовые задания, качественные, расчётные и графические задачи различной степени сложности.  Факультативный курс не оценивается.</w:t>
      </w:r>
    </w:p>
    <w:p w:rsidR="006D259A" w:rsidRDefault="006D259A" w:rsidP="006D259A">
      <w:pPr>
        <w:ind w:right="850"/>
        <w:jc w:val="center"/>
        <w:rPr>
          <w:b/>
          <w:color w:val="000000"/>
          <w:sz w:val="24"/>
          <w:szCs w:val="24"/>
        </w:rPr>
      </w:pPr>
    </w:p>
    <w:p w:rsidR="006D259A" w:rsidRPr="00E4723F" w:rsidRDefault="006D259A" w:rsidP="00E4723F">
      <w:pPr>
        <w:spacing w:line="360" w:lineRule="auto"/>
        <w:ind w:right="850"/>
        <w:jc w:val="center"/>
        <w:rPr>
          <w:b/>
          <w:color w:val="000000"/>
          <w:sz w:val="28"/>
          <w:szCs w:val="28"/>
        </w:rPr>
      </w:pPr>
    </w:p>
    <w:p w:rsidR="006D259A" w:rsidRPr="00E4723F" w:rsidRDefault="006D259A" w:rsidP="00E4723F">
      <w:pPr>
        <w:spacing w:line="360" w:lineRule="auto"/>
        <w:ind w:right="850"/>
        <w:jc w:val="center"/>
        <w:rPr>
          <w:b/>
          <w:color w:val="000000"/>
          <w:sz w:val="28"/>
          <w:szCs w:val="28"/>
        </w:rPr>
      </w:pPr>
      <w:r w:rsidRPr="00E4723F">
        <w:rPr>
          <w:b/>
          <w:color w:val="000000"/>
          <w:sz w:val="28"/>
          <w:szCs w:val="28"/>
        </w:rPr>
        <w:t>Материально-техническое обеспечение образовательного процесса</w:t>
      </w:r>
    </w:p>
    <w:p w:rsidR="00646FC3" w:rsidRPr="00E4723F" w:rsidRDefault="00646FC3" w:rsidP="00E4723F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</w:p>
    <w:p w:rsidR="00646FC3" w:rsidRPr="00E4723F" w:rsidRDefault="00646FC3" w:rsidP="00E4723F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r w:rsidRPr="00E4723F">
        <w:rPr>
          <w:b/>
          <w:bCs/>
          <w:sz w:val="28"/>
          <w:szCs w:val="28"/>
        </w:rPr>
        <w:t>Для учителя:</w:t>
      </w:r>
    </w:p>
    <w:p w:rsidR="00646FC3" w:rsidRPr="00E4723F" w:rsidRDefault="00646FC3" w:rsidP="00E4723F">
      <w:pPr>
        <w:numPr>
          <w:ilvl w:val="0"/>
          <w:numId w:val="9"/>
        </w:numPr>
        <w:tabs>
          <w:tab w:val="left" w:pos="709"/>
          <w:tab w:val="left" w:pos="851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sz w:val="28"/>
          <w:szCs w:val="28"/>
        </w:rPr>
        <w:t>ЕГЭ: 3000 задач с ответами по математике. Все задания группы</w:t>
      </w:r>
      <w:proofErr w:type="gramStart"/>
      <w:r w:rsidRPr="00E4723F">
        <w:rPr>
          <w:sz w:val="28"/>
          <w:szCs w:val="28"/>
        </w:rPr>
        <w:t xml:space="preserve"> В</w:t>
      </w:r>
      <w:proofErr w:type="gramEnd"/>
      <w:r w:rsidRPr="00E4723F">
        <w:rPr>
          <w:sz w:val="28"/>
          <w:szCs w:val="28"/>
        </w:rPr>
        <w:t xml:space="preserve"> / Под ред. А.Л. Семенова, И.В. Ященко. - 3-е изд., </w:t>
      </w:r>
      <w:proofErr w:type="spellStart"/>
      <w:r w:rsidRPr="00E4723F">
        <w:rPr>
          <w:sz w:val="28"/>
          <w:szCs w:val="28"/>
        </w:rPr>
        <w:t>перераб</w:t>
      </w:r>
      <w:proofErr w:type="spellEnd"/>
      <w:r w:rsidRPr="00E4723F">
        <w:rPr>
          <w:sz w:val="28"/>
          <w:szCs w:val="28"/>
        </w:rPr>
        <w:t>. и доп. – М.: Экзамен, 2012. -543 с.</w:t>
      </w:r>
    </w:p>
    <w:p w:rsidR="00646FC3" w:rsidRPr="00E4723F" w:rsidRDefault="00646FC3" w:rsidP="00E4723F">
      <w:pPr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color w:val="000000"/>
          <w:sz w:val="28"/>
          <w:szCs w:val="28"/>
          <w:shd w:val="clear" w:color="auto" w:fill="FFFFFF"/>
        </w:rPr>
        <w:t xml:space="preserve">Изучение сложных тем курса алгебры в средней школе. / Под ред. Л.Я.Фальке </w:t>
      </w:r>
      <w:proofErr w:type="gramStart"/>
      <w:r w:rsidRPr="00E4723F">
        <w:rPr>
          <w:color w:val="000000"/>
          <w:sz w:val="28"/>
          <w:szCs w:val="28"/>
          <w:shd w:val="clear" w:color="auto" w:fill="FFFFFF"/>
        </w:rPr>
        <w:t>-</w:t>
      </w:r>
      <w:proofErr w:type="spellStart"/>
      <w:r w:rsidRPr="00E4723F">
        <w:rPr>
          <w:color w:val="000000"/>
          <w:sz w:val="28"/>
          <w:szCs w:val="28"/>
          <w:shd w:val="clear" w:color="auto" w:fill="FFFFFF"/>
        </w:rPr>
        <w:t>М</w:t>
      </w:r>
      <w:proofErr w:type="gramEnd"/>
      <w:r w:rsidRPr="00E4723F">
        <w:rPr>
          <w:color w:val="000000"/>
          <w:sz w:val="28"/>
          <w:szCs w:val="28"/>
          <w:shd w:val="clear" w:color="auto" w:fill="FFFFFF"/>
        </w:rPr>
        <w:t>.:Народное</w:t>
      </w:r>
      <w:proofErr w:type="spellEnd"/>
      <w:r w:rsidRPr="00E4723F">
        <w:rPr>
          <w:color w:val="000000"/>
          <w:sz w:val="28"/>
          <w:szCs w:val="28"/>
          <w:shd w:val="clear" w:color="auto" w:fill="FFFFFF"/>
        </w:rPr>
        <w:t xml:space="preserve"> образование; Ставрополь: </w:t>
      </w:r>
      <w:proofErr w:type="spellStart"/>
      <w:r w:rsidRPr="00E4723F">
        <w:rPr>
          <w:color w:val="000000"/>
          <w:sz w:val="28"/>
          <w:szCs w:val="28"/>
          <w:shd w:val="clear" w:color="auto" w:fill="FFFFFF"/>
        </w:rPr>
        <w:t>Сервисшкола</w:t>
      </w:r>
      <w:proofErr w:type="spellEnd"/>
      <w:r w:rsidRPr="00E4723F">
        <w:rPr>
          <w:color w:val="000000"/>
          <w:sz w:val="28"/>
          <w:szCs w:val="28"/>
          <w:shd w:val="clear" w:color="auto" w:fill="FFFFFF"/>
        </w:rPr>
        <w:t>, 2004. – 120с.</w:t>
      </w:r>
    </w:p>
    <w:p w:rsidR="00646FC3" w:rsidRPr="00E4723F" w:rsidRDefault="00646FC3" w:rsidP="00E4723F">
      <w:pPr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sz w:val="28"/>
          <w:szCs w:val="28"/>
        </w:rPr>
        <w:t xml:space="preserve">Открытый банк заданий по математике [Электронный ресурс]. - Режим доступа: </w:t>
      </w:r>
      <w:r w:rsidRPr="00E4723F">
        <w:rPr>
          <w:bCs/>
          <w:sz w:val="28"/>
          <w:szCs w:val="28"/>
        </w:rPr>
        <w:t>http://mathege.ru/or/ege/Main.html</w:t>
      </w:r>
    </w:p>
    <w:p w:rsidR="00646FC3" w:rsidRPr="00E4723F" w:rsidRDefault="00646FC3" w:rsidP="00E4723F">
      <w:pPr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bCs/>
          <w:sz w:val="28"/>
          <w:szCs w:val="28"/>
        </w:rPr>
        <w:t xml:space="preserve">Подготовка к ЕГЭ по математике в 2013 году. Методические указания /              И.В. Ященко, С.А. Шестаков, А.С. Трепалин, Захаров П. И. — М.:, 2013. — 224 </w:t>
      </w:r>
      <w:proofErr w:type="gramStart"/>
      <w:r w:rsidRPr="00E4723F">
        <w:rPr>
          <w:bCs/>
          <w:sz w:val="28"/>
          <w:szCs w:val="28"/>
        </w:rPr>
        <w:t>с</w:t>
      </w:r>
      <w:proofErr w:type="gramEnd"/>
      <w:r w:rsidRPr="00E4723F">
        <w:rPr>
          <w:bCs/>
          <w:sz w:val="28"/>
          <w:szCs w:val="28"/>
        </w:rPr>
        <w:t>.</w:t>
      </w:r>
    </w:p>
    <w:p w:rsidR="00646FC3" w:rsidRPr="00E4723F" w:rsidRDefault="00646FC3" w:rsidP="00E4723F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spacing w:val="-11"/>
          <w:sz w:val="28"/>
          <w:szCs w:val="28"/>
        </w:rPr>
        <w:t xml:space="preserve">Программы средней общеобразовательной школы: </w:t>
      </w:r>
      <w:r w:rsidRPr="00E4723F">
        <w:rPr>
          <w:spacing w:val="-12"/>
          <w:sz w:val="28"/>
          <w:szCs w:val="28"/>
        </w:rPr>
        <w:t xml:space="preserve">Факультативные курсы: Сборник №2, часть 1. Математика. Биология. Химия. - </w:t>
      </w:r>
      <w:r w:rsidRPr="00E4723F">
        <w:rPr>
          <w:spacing w:val="-11"/>
          <w:sz w:val="28"/>
          <w:szCs w:val="28"/>
        </w:rPr>
        <w:t xml:space="preserve"> М: Просвещение, 1990.</w:t>
      </w:r>
    </w:p>
    <w:p w:rsidR="00646FC3" w:rsidRPr="00E4723F" w:rsidRDefault="00646FC3" w:rsidP="00E4723F">
      <w:pPr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sz w:val="28"/>
          <w:szCs w:val="28"/>
        </w:rPr>
        <w:t>Федеральный институт педагогических измерений: Контрольные измерительные материалы (КИМ): КИМ-2013 [Электронный ресурс]. - Режим доступа:  http://www.fipi.ru/view/sections/226/docs/</w:t>
      </w:r>
    </w:p>
    <w:p w:rsidR="00646FC3" w:rsidRPr="00E4723F" w:rsidRDefault="00646FC3" w:rsidP="00E4723F">
      <w:pPr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proofErr w:type="spellStart"/>
      <w:r w:rsidRPr="00E4723F">
        <w:rPr>
          <w:sz w:val="28"/>
          <w:szCs w:val="28"/>
        </w:rPr>
        <w:t>Шарыгин</w:t>
      </w:r>
      <w:proofErr w:type="spellEnd"/>
      <w:r w:rsidRPr="00E4723F">
        <w:rPr>
          <w:sz w:val="28"/>
          <w:szCs w:val="28"/>
        </w:rPr>
        <w:t xml:space="preserve"> И.Ф. Факультативный курс по математике: Решение задач: Учеб</w:t>
      </w:r>
      <w:proofErr w:type="gramStart"/>
      <w:r w:rsidRPr="00E4723F">
        <w:rPr>
          <w:sz w:val="28"/>
          <w:szCs w:val="28"/>
        </w:rPr>
        <w:t>.</w:t>
      </w:r>
      <w:proofErr w:type="gramEnd"/>
      <w:r w:rsidRPr="00E4723F">
        <w:rPr>
          <w:sz w:val="28"/>
          <w:szCs w:val="28"/>
        </w:rPr>
        <w:t xml:space="preserve"> </w:t>
      </w:r>
      <w:proofErr w:type="gramStart"/>
      <w:r w:rsidRPr="00E4723F">
        <w:rPr>
          <w:sz w:val="28"/>
          <w:szCs w:val="28"/>
        </w:rPr>
        <w:t>п</w:t>
      </w:r>
      <w:proofErr w:type="gramEnd"/>
      <w:r w:rsidRPr="00E4723F">
        <w:rPr>
          <w:sz w:val="28"/>
          <w:szCs w:val="28"/>
        </w:rPr>
        <w:t xml:space="preserve">особие для 10 </w:t>
      </w:r>
      <w:proofErr w:type="spellStart"/>
      <w:r w:rsidRPr="00E4723F">
        <w:rPr>
          <w:sz w:val="28"/>
          <w:szCs w:val="28"/>
        </w:rPr>
        <w:t>кл</w:t>
      </w:r>
      <w:proofErr w:type="spellEnd"/>
      <w:r w:rsidRPr="00E4723F">
        <w:rPr>
          <w:sz w:val="28"/>
          <w:szCs w:val="28"/>
        </w:rPr>
        <w:t xml:space="preserve">. сред. </w:t>
      </w:r>
      <w:proofErr w:type="spellStart"/>
      <w:r w:rsidRPr="00E4723F">
        <w:rPr>
          <w:sz w:val="28"/>
          <w:szCs w:val="28"/>
        </w:rPr>
        <w:t>шк</w:t>
      </w:r>
      <w:proofErr w:type="spellEnd"/>
      <w:r w:rsidRPr="00E4723F">
        <w:rPr>
          <w:sz w:val="28"/>
          <w:szCs w:val="28"/>
        </w:rPr>
        <w:t xml:space="preserve">./ И.Ф. </w:t>
      </w:r>
      <w:proofErr w:type="spellStart"/>
      <w:r w:rsidRPr="00E4723F">
        <w:rPr>
          <w:sz w:val="28"/>
          <w:szCs w:val="28"/>
        </w:rPr>
        <w:t>Шарыгин</w:t>
      </w:r>
      <w:proofErr w:type="spellEnd"/>
      <w:r w:rsidRPr="00E4723F">
        <w:rPr>
          <w:sz w:val="28"/>
          <w:szCs w:val="28"/>
        </w:rPr>
        <w:t xml:space="preserve">, В.И. </w:t>
      </w:r>
      <w:proofErr w:type="gramStart"/>
      <w:r w:rsidRPr="00E4723F">
        <w:rPr>
          <w:sz w:val="28"/>
          <w:szCs w:val="28"/>
        </w:rPr>
        <w:t>Голубев</w:t>
      </w:r>
      <w:proofErr w:type="gramEnd"/>
      <w:r w:rsidRPr="00E4723F">
        <w:rPr>
          <w:sz w:val="28"/>
          <w:szCs w:val="28"/>
        </w:rPr>
        <w:t xml:space="preserve">. - М.: Просвещение, 1989. – 252 </w:t>
      </w:r>
      <w:proofErr w:type="gramStart"/>
      <w:r w:rsidRPr="00E4723F">
        <w:rPr>
          <w:sz w:val="28"/>
          <w:szCs w:val="28"/>
        </w:rPr>
        <w:t>с</w:t>
      </w:r>
      <w:proofErr w:type="gramEnd"/>
      <w:r w:rsidRPr="00E4723F">
        <w:rPr>
          <w:sz w:val="28"/>
          <w:szCs w:val="28"/>
        </w:rPr>
        <w:t>.</w:t>
      </w:r>
    </w:p>
    <w:p w:rsidR="00646FC3" w:rsidRPr="00E4723F" w:rsidRDefault="00646FC3" w:rsidP="00E4723F">
      <w:pPr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proofErr w:type="spellStart"/>
      <w:r w:rsidRPr="00E4723F">
        <w:rPr>
          <w:sz w:val="28"/>
          <w:szCs w:val="28"/>
        </w:rPr>
        <w:t>Шарыгин</w:t>
      </w:r>
      <w:proofErr w:type="spellEnd"/>
      <w:r w:rsidRPr="00E4723F">
        <w:rPr>
          <w:sz w:val="28"/>
          <w:szCs w:val="28"/>
        </w:rPr>
        <w:t xml:space="preserve"> И.Ф. Факультативный курс по математике: Решение задач: Учеб</w:t>
      </w:r>
      <w:proofErr w:type="gramStart"/>
      <w:r w:rsidRPr="00E4723F">
        <w:rPr>
          <w:sz w:val="28"/>
          <w:szCs w:val="28"/>
        </w:rPr>
        <w:t>.</w:t>
      </w:r>
      <w:proofErr w:type="gramEnd"/>
      <w:r w:rsidRPr="00E4723F">
        <w:rPr>
          <w:sz w:val="28"/>
          <w:szCs w:val="28"/>
        </w:rPr>
        <w:t xml:space="preserve"> </w:t>
      </w:r>
      <w:proofErr w:type="gramStart"/>
      <w:r w:rsidRPr="00E4723F">
        <w:rPr>
          <w:sz w:val="28"/>
          <w:szCs w:val="28"/>
        </w:rPr>
        <w:t>п</w:t>
      </w:r>
      <w:proofErr w:type="gramEnd"/>
      <w:r w:rsidRPr="00E4723F">
        <w:rPr>
          <w:sz w:val="28"/>
          <w:szCs w:val="28"/>
        </w:rPr>
        <w:t xml:space="preserve">особие для 11 </w:t>
      </w:r>
      <w:proofErr w:type="spellStart"/>
      <w:r w:rsidRPr="00E4723F">
        <w:rPr>
          <w:sz w:val="28"/>
          <w:szCs w:val="28"/>
        </w:rPr>
        <w:t>кл</w:t>
      </w:r>
      <w:proofErr w:type="spellEnd"/>
      <w:r w:rsidRPr="00E4723F">
        <w:rPr>
          <w:sz w:val="28"/>
          <w:szCs w:val="28"/>
        </w:rPr>
        <w:t xml:space="preserve">. сред. </w:t>
      </w:r>
      <w:proofErr w:type="spellStart"/>
      <w:r w:rsidRPr="00E4723F">
        <w:rPr>
          <w:sz w:val="28"/>
          <w:szCs w:val="28"/>
        </w:rPr>
        <w:t>шк</w:t>
      </w:r>
      <w:proofErr w:type="spellEnd"/>
      <w:r w:rsidRPr="00E4723F">
        <w:rPr>
          <w:sz w:val="28"/>
          <w:szCs w:val="28"/>
        </w:rPr>
        <w:t xml:space="preserve">./ И.Ф. </w:t>
      </w:r>
      <w:proofErr w:type="spellStart"/>
      <w:r w:rsidRPr="00E4723F">
        <w:rPr>
          <w:sz w:val="28"/>
          <w:szCs w:val="28"/>
        </w:rPr>
        <w:t>Шарыгин</w:t>
      </w:r>
      <w:proofErr w:type="spellEnd"/>
      <w:r w:rsidRPr="00E4723F">
        <w:rPr>
          <w:sz w:val="28"/>
          <w:szCs w:val="28"/>
        </w:rPr>
        <w:t xml:space="preserve">, В.И. </w:t>
      </w:r>
      <w:proofErr w:type="gramStart"/>
      <w:r w:rsidRPr="00E4723F">
        <w:rPr>
          <w:sz w:val="28"/>
          <w:szCs w:val="28"/>
        </w:rPr>
        <w:t>Голубев</w:t>
      </w:r>
      <w:proofErr w:type="gramEnd"/>
      <w:r w:rsidRPr="00E4723F">
        <w:rPr>
          <w:sz w:val="28"/>
          <w:szCs w:val="28"/>
        </w:rPr>
        <w:t xml:space="preserve">. - М.: Просвещение, 1991. – 384 </w:t>
      </w:r>
      <w:proofErr w:type="gramStart"/>
      <w:r w:rsidRPr="00E4723F">
        <w:rPr>
          <w:sz w:val="28"/>
          <w:szCs w:val="28"/>
        </w:rPr>
        <w:t>с</w:t>
      </w:r>
      <w:proofErr w:type="gramEnd"/>
      <w:r w:rsidRPr="00E4723F">
        <w:rPr>
          <w:sz w:val="28"/>
          <w:szCs w:val="28"/>
        </w:rPr>
        <w:t xml:space="preserve">. </w:t>
      </w:r>
    </w:p>
    <w:p w:rsidR="00E4723F" w:rsidRDefault="00E4723F" w:rsidP="00E4723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4723F" w:rsidRDefault="00E4723F" w:rsidP="00E4723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4723F" w:rsidRDefault="00E4723F" w:rsidP="00E4723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46FC3" w:rsidRPr="00E4723F" w:rsidRDefault="00646FC3" w:rsidP="00E4723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4723F">
        <w:rPr>
          <w:b/>
          <w:sz w:val="28"/>
          <w:szCs w:val="28"/>
        </w:rPr>
        <w:lastRenderedPageBreak/>
        <w:t>Для обучающихся:</w:t>
      </w:r>
    </w:p>
    <w:p w:rsidR="00646FC3" w:rsidRPr="00E4723F" w:rsidRDefault="00646FC3" w:rsidP="00E4723F">
      <w:pPr>
        <w:spacing w:line="360" w:lineRule="auto"/>
        <w:ind w:firstLine="426"/>
        <w:jc w:val="both"/>
        <w:rPr>
          <w:sz w:val="28"/>
          <w:szCs w:val="28"/>
        </w:rPr>
      </w:pPr>
    </w:p>
    <w:p w:rsidR="00646FC3" w:rsidRPr="00E4723F" w:rsidRDefault="00646FC3" w:rsidP="00E4723F">
      <w:pPr>
        <w:numPr>
          <w:ilvl w:val="0"/>
          <w:numId w:val="10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sz w:val="28"/>
          <w:szCs w:val="28"/>
        </w:rPr>
        <w:t xml:space="preserve">Егерев В.К. Сборник задач по математике с решениями: 8-11кл. /    В.К. Егерев, В.В. Зайцев, Б.А. </w:t>
      </w:r>
      <w:proofErr w:type="spellStart"/>
      <w:r w:rsidRPr="00E4723F">
        <w:rPr>
          <w:sz w:val="28"/>
          <w:szCs w:val="28"/>
        </w:rPr>
        <w:t>Кордемский</w:t>
      </w:r>
      <w:proofErr w:type="spellEnd"/>
      <w:r w:rsidRPr="00E4723F">
        <w:rPr>
          <w:sz w:val="28"/>
          <w:szCs w:val="28"/>
        </w:rPr>
        <w:t xml:space="preserve"> и др.; Под ред. М.И. </w:t>
      </w:r>
      <w:proofErr w:type="spellStart"/>
      <w:r w:rsidRPr="00E4723F">
        <w:rPr>
          <w:sz w:val="28"/>
          <w:szCs w:val="28"/>
        </w:rPr>
        <w:t>Сканави</w:t>
      </w:r>
      <w:proofErr w:type="spellEnd"/>
      <w:r w:rsidRPr="00E4723F">
        <w:rPr>
          <w:sz w:val="28"/>
          <w:szCs w:val="28"/>
        </w:rPr>
        <w:t xml:space="preserve">. – М.: ООО «Издательство Оникс»: ООО «Издательство  «Мир и Образование»: ООО «Издательство </w:t>
      </w:r>
      <w:proofErr w:type="spellStart"/>
      <w:r w:rsidRPr="00E4723F">
        <w:rPr>
          <w:sz w:val="28"/>
          <w:szCs w:val="28"/>
        </w:rPr>
        <w:t>Астрель</w:t>
      </w:r>
      <w:proofErr w:type="spellEnd"/>
      <w:r w:rsidRPr="00E4723F">
        <w:rPr>
          <w:sz w:val="28"/>
          <w:szCs w:val="28"/>
        </w:rPr>
        <w:t xml:space="preserve">», 2012. -624 </w:t>
      </w:r>
      <w:proofErr w:type="gramStart"/>
      <w:r w:rsidRPr="00E4723F">
        <w:rPr>
          <w:sz w:val="28"/>
          <w:szCs w:val="28"/>
        </w:rPr>
        <w:t>с</w:t>
      </w:r>
      <w:proofErr w:type="gramEnd"/>
      <w:r w:rsidRPr="00E4723F">
        <w:rPr>
          <w:sz w:val="28"/>
          <w:szCs w:val="28"/>
        </w:rPr>
        <w:t>.</w:t>
      </w:r>
      <w:r w:rsidRPr="00E4723F">
        <w:rPr>
          <w:bCs/>
          <w:sz w:val="28"/>
          <w:szCs w:val="28"/>
        </w:rPr>
        <w:t xml:space="preserve"> </w:t>
      </w:r>
    </w:p>
    <w:p w:rsidR="00646FC3" w:rsidRPr="00E4723F" w:rsidRDefault="00646FC3" w:rsidP="00E4723F">
      <w:pPr>
        <w:numPr>
          <w:ilvl w:val="0"/>
          <w:numId w:val="10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sz w:val="28"/>
          <w:szCs w:val="28"/>
        </w:rPr>
        <w:t>ЕГЭ-2013. Математика: типовые экзаменационные варианты: 30 вариантов</w:t>
      </w:r>
      <w:proofErr w:type="gramStart"/>
      <w:r w:rsidRPr="00E4723F">
        <w:rPr>
          <w:sz w:val="28"/>
          <w:szCs w:val="28"/>
        </w:rPr>
        <w:t xml:space="preserve"> / П</w:t>
      </w:r>
      <w:proofErr w:type="gramEnd"/>
      <w:r w:rsidRPr="00E4723F">
        <w:rPr>
          <w:sz w:val="28"/>
          <w:szCs w:val="28"/>
        </w:rPr>
        <w:t xml:space="preserve">од ред. А.Л. Семенова, И.В. Ященко. — М.: Национальное образование, 2012. — </w:t>
      </w:r>
      <w:proofErr w:type="gramStart"/>
      <w:r w:rsidRPr="00E4723F">
        <w:rPr>
          <w:sz w:val="28"/>
          <w:szCs w:val="28"/>
        </w:rPr>
        <w:t>(ЕГЭ-2013.</w:t>
      </w:r>
      <w:proofErr w:type="gramEnd"/>
      <w:r w:rsidRPr="00E4723F">
        <w:rPr>
          <w:sz w:val="28"/>
          <w:szCs w:val="28"/>
        </w:rPr>
        <w:t xml:space="preserve"> </w:t>
      </w:r>
      <w:proofErr w:type="spellStart"/>
      <w:proofErr w:type="gramStart"/>
      <w:r w:rsidRPr="00E4723F">
        <w:rPr>
          <w:sz w:val="28"/>
          <w:szCs w:val="28"/>
        </w:rPr>
        <w:t>ФИПИ-школе</w:t>
      </w:r>
      <w:proofErr w:type="spellEnd"/>
      <w:r w:rsidRPr="00E4723F">
        <w:rPr>
          <w:sz w:val="28"/>
          <w:szCs w:val="28"/>
        </w:rPr>
        <w:t>)</w:t>
      </w:r>
      <w:proofErr w:type="gramEnd"/>
    </w:p>
    <w:p w:rsidR="00646FC3" w:rsidRPr="00E4723F" w:rsidRDefault="00646FC3" w:rsidP="00E4723F">
      <w:pPr>
        <w:numPr>
          <w:ilvl w:val="0"/>
          <w:numId w:val="10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sz w:val="28"/>
          <w:szCs w:val="28"/>
        </w:rPr>
        <w:t>ЕГЭ-2013. Математика: актив-тренинг: решение заданий</w:t>
      </w:r>
      <w:proofErr w:type="gramStart"/>
      <w:r w:rsidRPr="00E4723F">
        <w:rPr>
          <w:sz w:val="28"/>
          <w:szCs w:val="28"/>
        </w:rPr>
        <w:t xml:space="preserve"> В</w:t>
      </w:r>
      <w:proofErr w:type="gramEnd"/>
      <w:r w:rsidRPr="00E4723F">
        <w:rPr>
          <w:sz w:val="28"/>
          <w:szCs w:val="28"/>
        </w:rPr>
        <w:t xml:space="preserve">, С / Под ред. А.Л. Семенова, И.В. Ященко. — М.: Национальное образование, 2012. — </w:t>
      </w:r>
      <w:proofErr w:type="gramStart"/>
      <w:r w:rsidRPr="00E4723F">
        <w:rPr>
          <w:sz w:val="28"/>
          <w:szCs w:val="28"/>
        </w:rPr>
        <w:t>(ЕГЭ-2013.</w:t>
      </w:r>
      <w:proofErr w:type="gramEnd"/>
      <w:r w:rsidRPr="00E4723F">
        <w:rPr>
          <w:sz w:val="28"/>
          <w:szCs w:val="28"/>
        </w:rPr>
        <w:t xml:space="preserve"> </w:t>
      </w:r>
      <w:proofErr w:type="spellStart"/>
      <w:proofErr w:type="gramStart"/>
      <w:r w:rsidRPr="00E4723F">
        <w:rPr>
          <w:sz w:val="28"/>
          <w:szCs w:val="28"/>
        </w:rPr>
        <w:t>ФИПИ-школе</w:t>
      </w:r>
      <w:proofErr w:type="spellEnd"/>
      <w:r w:rsidRPr="00E4723F">
        <w:rPr>
          <w:sz w:val="28"/>
          <w:szCs w:val="28"/>
        </w:rPr>
        <w:t>)</w:t>
      </w:r>
      <w:proofErr w:type="gramEnd"/>
    </w:p>
    <w:p w:rsidR="00646FC3" w:rsidRPr="00E4723F" w:rsidRDefault="00646FC3" w:rsidP="00E4723F">
      <w:pPr>
        <w:numPr>
          <w:ilvl w:val="0"/>
          <w:numId w:val="10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sz w:val="28"/>
          <w:szCs w:val="28"/>
        </w:rPr>
        <w:t xml:space="preserve">Интерактивный курс подготовки к ЕГЭ. Математика </w:t>
      </w:r>
      <w:r w:rsidRPr="00E4723F">
        <w:rPr>
          <w:bCs/>
          <w:sz w:val="28"/>
          <w:szCs w:val="28"/>
        </w:rPr>
        <w:t>[Электронный ресурс]. - М.: Экзамен, 2012.- Электрон. Опт. Диск (CD ROM).</w:t>
      </w:r>
    </w:p>
    <w:p w:rsidR="00646FC3" w:rsidRPr="00E4723F" w:rsidRDefault="00646FC3" w:rsidP="00E4723F">
      <w:pPr>
        <w:numPr>
          <w:ilvl w:val="0"/>
          <w:numId w:val="10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sz w:val="28"/>
          <w:szCs w:val="28"/>
        </w:rPr>
        <w:t xml:space="preserve">Математика. ЕГЭ. Система подготовки. Варианты заданий с решениями </w:t>
      </w:r>
      <w:r w:rsidRPr="00E4723F">
        <w:rPr>
          <w:bCs/>
          <w:sz w:val="28"/>
          <w:szCs w:val="28"/>
        </w:rPr>
        <w:t>[Электронный ресурс]. - Волгоград: Учитель, 2011.- Электрон. Опт. Диск (CD ROM).</w:t>
      </w:r>
    </w:p>
    <w:p w:rsidR="00646FC3" w:rsidRPr="00E4723F" w:rsidRDefault="00646FC3" w:rsidP="00E4723F">
      <w:pPr>
        <w:numPr>
          <w:ilvl w:val="0"/>
          <w:numId w:val="10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bCs/>
          <w:sz w:val="28"/>
          <w:szCs w:val="28"/>
        </w:rPr>
        <w:t>Математика. ЕГЭ. Электронное учебное издание [Электронный ресурс]. - М.: Дрофа, 2011.- Электрон. Опт. Диск (CD ROM).</w:t>
      </w:r>
    </w:p>
    <w:p w:rsidR="00646FC3" w:rsidRPr="00E4723F" w:rsidRDefault="00646FC3" w:rsidP="00E4723F">
      <w:pPr>
        <w:numPr>
          <w:ilvl w:val="0"/>
          <w:numId w:val="10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sz w:val="28"/>
          <w:szCs w:val="28"/>
        </w:rPr>
        <w:t>Отличник ЕГЭ. Математика. Решение сложных задач / ФИПИ авторы- составители: Панферов В.С., Сергеев И.Н. – М.: Интеллект-Центр, 2012.</w:t>
      </w:r>
    </w:p>
    <w:p w:rsidR="00646FC3" w:rsidRPr="00E4723F" w:rsidRDefault="00646FC3" w:rsidP="00E4723F">
      <w:pPr>
        <w:numPr>
          <w:ilvl w:val="0"/>
          <w:numId w:val="10"/>
        </w:numPr>
        <w:tabs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E4723F">
        <w:rPr>
          <w:sz w:val="28"/>
          <w:szCs w:val="28"/>
        </w:rPr>
        <w:t xml:space="preserve">Полный сборник решений задач </w:t>
      </w:r>
      <w:proofErr w:type="gramStart"/>
      <w:r w:rsidRPr="00E4723F">
        <w:rPr>
          <w:sz w:val="28"/>
          <w:szCs w:val="28"/>
        </w:rPr>
        <w:t>для</w:t>
      </w:r>
      <w:proofErr w:type="gramEnd"/>
      <w:r w:rsidRPr="00E4723F">
        <w:rPr>
          <w:sz w:val="28"/>
          <w:szCs w:val="28"/>
        </w:rPr>
        <w:t xml:space="preserve"> поступающих в вузы. Группа</w:t>
      </w:r>
      <w:proofErr w:type="gramStart"/>
      <w:r w:rsidRPr="00E4723F">
        <w:rPr>
          <w:sz w:val="28"/>
          <w:szCs w:val="28"/>
        </w:rPr>
        <w:t xml:space="preserve"> В</w:t>
      </w:r>
      <w:proofErr w:type="gramEnd"/>
      <w:r w:rsidRPr="00E4723F">
        <w:rPr>
          <w:sz w:val="28"/>
          <w:szCs w:val="28"/>
        </w:rPr>
        <w:t xml:space="preserve"> / Под ред. М.И. </w:t>
      </w:r>
      <w:proofErr w:type="spellStart"/>
      <w:r w:rsidRPr="00E4723F">
        <w:rPr>
          <w:sz w:val="28"/>
          <w:szCs w:val="28"/>
        </w:rPr>
        <w:t>Сканави</w:t>
      </w:r>
      <w:proofErr w:type="spellEnd"/>
      <w:r w:rsidRPr="00E4723F">
        <w:rPr>
          <w:sz w:val="28"/>
          <w:szCs w:val="28"/>
        </w:rPr>
        <w:t>. - М.: ООО «Издательство  «Мир и Образование»: Мн.: ООО «</w:t>
      </w:r>
      <w:proofErr w:type="spellStart"/>
      <w:r w:rsidRPr="00E4723F">
        <w:rPr>
          <w:sz w:val="28"/>
          <w:szCs w:val="28"/>
        </w:rPr>
        <w:t>Харвест</w:t>
      </w:r>
      <w:proofErr w:type="spellEnd"/>
      <w:r w:rsidRPr="00E4723F">
        <w:rPr>
          <w:sz w:val="28"/>
          <w:szCs w:val="28"/>
        </w:rPr>
        <w:t xml:space="preserve">», 2005. – 608 </w:t>
      </w:r>
      <w:proofErr w:type="gramStart"/>
      <w:r w:rsidRPr="00E4723F">
        <w:rPr>
          <w:sz w:val="28"/>
          <w:szCs w:val="28"/>
        </w:rPr>
        <w:t>с</w:t>
      </w:r>
      <w:proofErr w:type="gramEnd"/>
      <w:r w:rsidRPr="00E4723F">
        <w:rPr>
          <w:sz w:val="28"/>
          <w:szCs w:val="28"/>
        </w:rPr>
        <w:t xml:space="preserve">. </w:t>
      </w:r>
    </w:p>
    <w:p w:rsidR="006D259A" w:rsidRPr="00E4723F" w:rsidRDefault="006D259A" w:rsidP="00E4723F">
      <w:pPr>
        <w:spacing w:line="360" w:lineRule="auto"/>
        <w:ind w:right="57"/>
        <w:rPr>
          <w:b/>
          <w:sz w:val="28"/>
          <w:szCs w:val="28"/>
        </w:rPr>
      </w:pPr>
      <w:r w:rsidRPr="00E4723F">
        <w:rPr>
          <w:b/>
          <w:color w:val="000000"/>
          <w:sz w:val="28"/>
          <w:szCs w:val="28"/>
        </w:rPr>
        <w:t xml:space="preserve">Технические средства обучения: </w:t>
      </w:r>
    </w:p>
    <w:p w:rsidR="006D259A" w:rsidRPr="00E4723F" w:rsidRDefault="006D259A" w:rsidP="00E4723F">
      <w:pPr>
        <w:pStyle w:val="a5"/>
        <w:numPr>
          <w:ilvl w:val="0"/>
          <w:numId w:val="4"/>
        </w:numPr>
        <w:spacing w:line="360" w:lineRule="auto"/>
        <w:ind w:left="426"/>
        <w:jc w:val="both"/>
        <w:rPr>
          <w:bCs/>
          <w:sz w:val="28"/>
          <w:szCs w:val="28"/>
        </w:rPr>
      </w:pPr>
      <w:r w:rsidRPr="00E4723F">
        <w:rPr>
          <w:bCs/>
          <w:sz w:val="28"/>
          <w:szCs w:val="28"/>
        </w:rPr>
        <w:t>Классная доска с набором магнитов  для крепления таблиц, картинок;</w:t>
      </w:r>
    </w:p>
    <w:p w:rsidR="00646FC3" w:rsidRPr="00E4723F" w:rsidRDefault="00646FC3" w:rsidP="00E4723F">
      <w:pPr>
        <w:pStyle w:val="a5"/>
        <w:numPr>
          <w:ilvl w:val="0"/>
          <w:numId w:val="4"/>
        </w:numPr>
        <w:spacing w:line="360" w:lineRule="auto"/>
        <w:ind w:left="426" w:hanging="426"/>
        <w:jc w:val="both"/>
        <w:rPr>
          <w:bCs/>
          <w:sz w:val="28"/>
          <w:szCs w:val="28"/>
        </w:rPr>
      </w:pPr>
      <w:proofErr w:type="spellStart"/>
      <w:r w:rsidRPr="00E4723F">
        <w:rPr>
          <w:bCs/>
          <w:sz w:val="28"/>
          <w:szCs w:val="28"/>
        </w:rPr>
        <w:t>Мультимедийный</w:t>
      </w:r>
      <w:proofErr w:type="spellEnd"/>
      <w:r w:rsidRPr="00E4723F">
        <w:rPr>
          <w:bCs/>
          <w:sz w:val="28"/>
          <w:szCs w:val="28"/>
        </w:rPr>
        <w:t xml:space="preserve"> проектор (общешкольный);</w:t>
      </w:r>
    </w:p>
    <w:p w:rsidR="00646FC3" w:rsidRPr="00E4723F" w:rsidRDefault="00646FC3" w:rsidP="00E4723F">
      <w:pPr>
        <w:pStyle w:val="a5"/>
        <w:numPr>
          <w:ilvl w:val="0"/>
          <w:numId w:val="4"/>
        </w:numPr>
        <w:spacing w:line="360" w:lineRule="auto"/>
        <w:ind w:left="426" w:hanging="426"/>
        <w:jc w:val="both"/>
        <w:rPr>
          <w:bCs/>
          <w:sz w:val="28"/>
          <w:szCs w:val="28"/>
        </w:rPr>
      </w:pPr>
      <w:r w:rsidRPr="00E4723F">
        <w:rPr>
          <w:bCs/>
          <w:sz w:val="28"/>
          <w:szCs w:val="28"/>
        </w:rPr>
        <w:t>Экспозиционный экран (общешкольный);</w:t>
      </w:r>
    </w:p>
    <w:p w:rsidR="006D259A" w:rsidRPr="00E4723F" w:rsidRDefault="00646FC3" w:rsidP="00E4723F">
      <w:pPr>
        <w:pStyle w:val="a5"/>
        <w:numPr>
          <w:ilvl w:val="0"/>
          <w:numId w:val="4"/>
        </w:numPr>
        <w:spacing w:line="360" w:lineRule="auto"/>
        <w:ind w:left="426" w:hanging="426"/>
        <w:jc w:val="both"/>
        <w:rPr>
          <w:bCs/>
          <w:sz w:val="28"/>
          <w:szCs w:val="28"/>
        </w:rPr>
      </w:pPr>
      <w:r w:rsidRPr="00E4723F">
        <w:rPr>
          <w:bCs/>
          <w:sz w:val="28"/>
          <w:szCs w:val="28"/>
        </w:rPr>
        <w:t>Принтер лазерный (общешкольный);</w:t>
      </w:r>
    </w:p>
    <w:p w:rsidR="006D259A" w:rsidRPr="00E4723F" w:rsidRDefault="006D259A" w:rsidP="00E4723F">
      <w:pPr>
        <w:spacing w:line="360" w:lineRule="auto"/>
        <w:rPr>
          <w:sz w:val="28"/>
          <w:szCs w:val="28"/>
        </w:rPr>
      </w:pPr>
    </w:p>
    <w:p w:rsidR="006D259A" w:rsidRDefault="006D259A" w:rsidP="006D259A"/>
    <w:p w:rsidR="006D259A" w:rsidRPr="00980882" w:rsidRDefault="006D259A" w:rsidP="006D259A">
      <w:pPr>
        <w:pStyle w:val="a5"/>
        <w:jc w:val="center"/>
        <w:rPr>
          <w:b/>
          <w:sz w:val="24"/>
          <w:szCs w:val="24"/>
        </w:rPr>
      </w:pPr>
      <w:r w:rsidRPr="00980882">
        <w:rPr>
          <w:b/>
          <w:sz w:val="24"/>
          <w:szCs w:val="24"/>
        </w:rPr>
        <w:t>КАЛЕНДАРНО-ТЕМАТИЧЕСКОЕ ПЛАНИРОВАНИЕ</w:t>
      </w:r>
    </w:p>
    <w:p w:rsidR="006D259A" w:rsidRPr="00E4723F" w:rsidRDefault="006D259A" w:rsidP="006D259A">
      <w:pPr>
        <w:pStyle w:val="a3"/>
        <w:ind w:firstLine="709"/>
        <w:jc w:val="right"/>
        <w:rPr>
          <w:sz w:val="24"/>
          <w:szCs w:val="24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5"/>
        <w:gridCol w:w="2494"/>
        <w:gridCol w:w="516"/>
        <w:gridCol w:w="783"/>
        <w:gridCol w:w="49"/>
        <w:gridCol w:w="973"/>
        <w:gridCol w:w="2852"/>
        <w:gridCol w:w="1477"/>
      </w:tblGrid>
      <w:tr w:rsidR="006D259A" w:rsidRPr="00E4723F" w:rsidTr="00E4723F">
        <w:trPr>
          <w:cantSplit/>
          <w:trHeight w:val="1361"/>
        </w:trPr>
        <w:tc>
          <w:tcPr>
            <w:tcW w:w="376" w:type="pct"/>
            <w:vMerge w:val="restart"/>
            <w:textDirection w:val="btLr"/>
          </w:tcPr>
          <w:p w:rsidR="006D259A" w:rsidRPr="00E4723F" w:rsidRDefault="006D259A" w:rsidP="00D0616E">
            <w:pPr>
              <w:tabs>
                <w:tab w:val="left" w:pos="1932"/>
              </w:tabs>
              <w:jc w:val="center"/>
              <w:rPr>
                <w:b/>
                <w:sz w:val="24"/>
                <w:szCs w:val="24"/>
              </w:rPr>
            </w:pPr>
            <w:r w:rsidRPr="00E4723F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1261" w:type="pct"/>
            <w:vMerge w:val="restart"/>
          </w:tcPr>
          <w:p w:rsidR="006D259A" w:rsidRPr="00E4723F" w:rsidRDefault="006D259A" w:rsidP="00D0616E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E4723F">
              <w:rPr>
                <w:b/>
                <w:sz w:val="24"/>
                <w:szCs w:val="24"/>
              </w:rPr>
              <w:t>Раздел / Тема</w:t>
            </w:r>
          </w:p>
        </w:tc>
        <w:tc>
          <w:tcPr>
            <w:tcW w:w="261" w:type="pct"/>
            <w:vMerge w:val="restart"/>
          </w:tcPr>
          <w:p w:rsidR="006D259A" w:rsidRPr="00E4723F" w:rsidRDefault="006D259A" w:rsidP="00D0616E">
            <w:pPr>
              <w:tabs>
                <w:tab w:val="left" w:pos="1932"/>
              </w:tabs>
              <w:jc w:val="center"/>
              <w:rPr>
                <w:sz w:val="24"/>
                <w:szCs w:val="24"/>
              </w:rPr>
            </w:pPr>
            <w:r w:rsidRPr="00E4723F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913" w:type="pct"/>
            <w:gridSpan w:val="3"/>
          </w:tcPr>
          <w:p w:rsidR="006D259A" w:rsidRPr="00E4723F" w:rsidRDefault="006D259A" w:rsidP="00D0616E">
            <w:pPr>
              <w:tabs>
                <w:tab w:val="left" w:pos="1932"/>
              </w:tabs>
              <w:jc w:val="center"/>
              <w:rPr>
                <w:b/>
                <w:sz w:val="24"/>
                <w:szCs w:val="24"/>
              </w:rPr>
            </w:pPr>
            <w:r w:rsidRPr="00E4723F">
              <w:rPr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1442" w:type="pct"/>
            <w:vMerge w:val="restart"/>
          </w:tcPr>
          <w:p w:rsidR="006D259A" w:rsidRPr="00E4723F" w:rsidRDefault="006D259A" w:rsidP="00D0616E">
            <w:pPr>
              <w:tabs>
                <w:tab w:val="left" w:pos="1932"/>
              </w:tabs>
              <w:jc w:val="center"/>
              <w:rPr>
                <w:b/>
                <w:sz w:val="24"/>
                <w:szCs w:val="24"/>
              </w:rPr>
            </w:pPr>
            <w:r w:rsidRPr="00E4723F">
              <w:rPr>
                <w:b/>
                <w:sz w:val="24"/>
                <w:szCs w:val="24"/>
              </w:rPr>
              <w:t>Планируемые результаты</w:t>
            </w:r>
          </w:p>
          <w:p w:rsidR="006D259A" w:rsidRPr="00E4723F" w:rsidRDefault="006D259A" w:rsidP="00D0616E">
            <w:pPr>
              <w:tabs>
                <w:tab w:val="left" w:pos="1932"/>
              </w:tabs>
              <w:jc w:val="center"/>
              <w:rPr>
                <w:sz w:val="24"/>
                <w:szCs w:val="24"/>
              </w:rPr>
            </w:pPr>
            <w:r w:rsidRPr="00E4723F">
              <w:rPr>
                <w:b/>
                <w:sz w:val="24"/>
                <w:szCs w:val="24"/>
              </w:rPr>
              <w:t>(базовые понятия)</w:t>
            </w:r>
          </w:p>
        </w:tc>
        <w:tc>
          <w:tcPr>
            <w:tcW w:w="747" w:type="pct"/>
            <w:vMerge w:val="restart"/>
          </w:tcPr>
          <w:p w:rsidR="006D259A" w:rsidRPr="00E4723F" w:rsidRDefault="006D259A" w:rsidP="00D0616E">
            <w:pPr>
              <w:tabs>
                <w:tab w:val="left" w:pos="1932"/>
              </w:tabs>
              <w:jc w:val="center"/>
              <w:rPr>
                <w:b/>
                <w:sz w:val="24"/>
                <w:szCs w:val="24"/>
              </w:rPr>
            </w:pPr>
            <w:r w:rsidRPr="00E4723F">
              <w:rPr>
                <w:b/>
                <w:sz w:val="24"/>
                <w:szCs w:val="24"/>
              </w:rPr>
              <w:t>Виды контроля</w:t>
            </w:r>
          </w:p>
        </w:tc>
      </w:tr>
      <w:tr w:rsidR="006D259A" w:rsidRPr="00E4723F" w:rsidTr="00E4723F">
        <w:tc>
          <w:tcPr>
            <w:tcW w:w="376" w:type="pct"/>
            <w:vMerge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61" w:type="pct"/>
            <w:vMerge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план</w:t>
            </w:r>
          </w:p>
        </w:tc>
        <w:tc>
          <w:tcPr>
            <w:tcW w:w="491" w:type="pct"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факт</w:t>
            </w:r>
          </w:p>
        </w:tc>
        <w:tc>
          <w:tcPr>
            <w:tcW w:w="1442" w:type="pct"/>
            <w:vMerge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  <w:vMerge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D259A" w:rsidRPr="00E4723F" w:rsidTr="00E4723F">
        <w:tc>
          <w:tcPr>
            <w:tcW w:w="5000" w:type="pct"/>
            <w:gridSpan w:val="8"/>
          </w:tcPr>
          <w:p w:rsidR="006D259A" w:rsidRPr="00E4723F" w:rsidRDefault="00C46D36" w:rsidP="002050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E4723F">
              <w:rPr>
                <w:b/>
                <w:bCs/>
                <w:spacing w:val="-2"/>
                <w:sz w:val="24"/>
                <w:szCs w:val="24"/>
              </w:rPr>
              <w:t>Тригонометрические   функции</w:t>
            </w:r>
            <w:r w:rsidR="00205076" w:rsidRPr="00E4723F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E4723F">
              <w:rPr>
                <w:b/>
                <w:bCs/>
                <w:spacing w:val="-2"/>
                <w:sz w:val="24"/>
                <w:szCs w:val="24"/>
              </w:rPr>
              <w:t>(9 ч)</w:t>
            </w:r>
          </w:p>
        </w:tc>
      </w:tr>
      <w:tr w:rsidR="006D259A" w:rsidRPr="00E4723F" w:rsidTr="00E4723F">
        <w:tc>
          <w:tcPr>
            <w:tcW w:w="376" w:type="pct"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</w:p>
        </w:tc>
        <w:tc>
          <w:tcPr>
            <w:tcW w:w="1261" w:type="pct"/>
          </w:tcPr>
          <w:p w:rsidR="006D259A" w:rsidRPr="00E4723F" w:rsidRDefault="00C46D3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color w:val="000000"/>
                <w:spacing w:val="3"/>
                <w:sz w:val="24"/>
                <w:szCs w:val="24"/>
              </w:rPr>
              <w:t>Вычисление и сравнение значений тригонометрических функ</w:t>
            </w:r>
            <w:r w:rsidRPr="00E4723F">
              <w:rPr>
                <w:color w:val="000000"/>
                <w:spacing w:val="3"/>
                <w:sz w:val="24"/>
                <w:szCs w:val="24"/>
              </w:rPr>
              <w:softHyphen/>
              <w:t>ции.</w:t>
            </w:r>
          </w:p>
        </w:tc>
        <w:tc>
          <w:tcPr>
            <w:tcW w:w="261" w:type="pct"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</w:p>
        </w:tc>
        <w:tc>
          <w:tcPr>
            <w:tcW w:w="421" w:type="pct"/>
            <w:gridSpan w:val="2"/>
          </w:tcPr>
          <w:p w:rsidR="006D259A" w:rsidRPr="00E4723F" w:rsidRDefault="00F1418C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954F69" w:rsidRPr="00E4723F">
              <w:rPr>
                <w:sz w:val="24"/>
                <w:szCs w:val="24"/>
              </w:rPr>
              <w:t>.09</w:t>
            </w:r>
          </w:p>
        </w:tc>
        <w:tc>
          <w:tcPr>
            <w:tcW w:w="491" w:type="pct"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6D259A" w:rsidRPr="00E4723F" w:rsidRDefault="00C43AAD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Уметь вычислять значения тригонометрических функций и сравнивать их.</w:t>
            </w:r>
          </w:p>
        </w:tc>
        <w:tc>
          <w:tcPr>
            <w:tcW w:w="747" w:type="pct"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D259A" w:rsidRPr="00E4723F" w:rsidTr="00E4723F">
        <w:tc>
          <w:tcPr>
            <w:tcW w:w="376" w:type="pct"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</w:t>
            </w:r>
          </w:p>
        </w:tc>
        <w:tc>
          <w:tcPr>
            <w:tcW w:w="1261" w:type="pct"/>
          </w:tcPr>
          <w:p w:rsidR="006D259A" w:rsidRPr="00E4723F" w:rsidRDefault="00C46D3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color w:val="000000"/>
                <w:sz w:val="24"/>
                <w:szCs w:val="24"/>
              </w:rPr>
              <w:t>Основные методы решения тригонометрических уравнений.</w:t>
            </w:r>
          </w:p>
        </w:tc>
        <w:tc>
          <w:tcPr>
            <w:tcW w:w="261" w:type="pct"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</w:p>
        </w:tc>
        <w:tc>
          <w:tcPr>
            <w:tcW w:w="421" w:type="pct"/>
            <w:gridSpan w:val="2"/>
          </w:tcPr>
          <w:p w:rsidR="006D259A" w:rsidRPr="00E4723F" w:rsidRDefault="00F1418C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54F69" w:rsidRPr="00E4723F">
              <w:rPr>
                <w:sz w:val="24"/>
                <w:szCs w:val="24"/>
              </w:rPr>
              <w:t>.09</w:t>
            </w:r>
          </w:p>
        </w:tc>
        <w:tc>
          <w:tcPr>
            <w:tcW w:w="491" w:type="pct"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6D259A" w:rsidRPr="00E4723F" w:rsidRDefault="00C43AAD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Решать тригонометрические уравнения алгебраическим и тригонометрическим методом</w:t>
            </w:r>
          </w:p>
        </w:tc>
        <w:tc>
          <w:tcPr>
            <w:tcW w:w="747" w:type="pct"/>
          </w:tcPr>
          <w:p w:rsidR="006D259A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E4723F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3</w:t>
            </w:r>
          </w:p>
        </w:tc>
        <w:tc>
          <w:tcPr>
            <w:tcW w:w="1261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color w:val="000000"/>
                <w:sz w:val="24"/>
                <w:szCs w:val="24"/>
              </w:rPr>
              <w:t>Некоторые част</w:t>
            </w:r>
            <w:r w:rsidRPr="00E4723F">
              <w:rPr>
                <w:color w:val="000000"/>
                <w:sz w:val="24"/>
                <w:szCs w:val="24"/>
              </w:rPr>
              <w:softHyphen/>
              <w:t xml:space="preserve">ные типы тригонометрических уравнении: уравнение </w:t>
            </w:r>
            <w:proofErr w:type="spellStart"/>
            <w:r w:rsidRPr="00E4723F">
              <w:rPr>
                <w:color w:val="000000"/>
                <w:sz w:val="24"/>
                <w:szCs w:val="24"/>
                <w:lang w:val="en-US"/>
              </w:rPr>
              <w:t>asin</w:t>
            </w:r>
            <w:r w:rsidRPr="00E4723F">
              <w:rPr>
                <w:color w:val="000000"/>
                <w:sz w:val="24"/>
                <w:szCs w:val="24"/>
              </w:rPr>
              <w:t>х+в</w:t>
            </w:r>
            <w:r w:rsidRPr="00E4723F">
              <w:rPr>
                <w:color w:val="000000"/>
                <w:sz w:val="24"/>
                <w:szCs w:val="24"/>
                <w:lang w:val="en-US"/>
              </w:rPr>
              <w:t>cosx</w:t>
            </w:r>
            <w:proofErr w:type="spellEnd"/>
            <w:r w:rsidRPr="00E4723F">
              <w:rPr>
                <w:color w:val="000000"/>
                <w:sz w:val="24"/>
                <w:szCs w:val="24"/>
              </w:rPr>
              <w:t>=</w:t>
            </w:r>
            <w:r w:rsidRPr="00E4723F">
              <w:rPr>
                <w:color w:val="000000"/>
                <w:sz w:val="24"/>
                <w:szCs w:val="24"/>
                <w:lang w:val="en-US"/>
              </w:rPr>
              <w:t>c</w:t>
            </w:r>
            <w:r w:rsidRPr="00E4723F">
              <w:rPr>
                <w:color w:val="000000"/>
                <w:sz w:val="24"/>
                <w:szCs w:val="24"/>
              </w:rPr>
              <w:t xml:space="preserve">, однородные уравнения и </w:t>
            </w:r>
            <w:proofErr w:type="spellStart"/>
            <w:proofErr w:type="gramStart"/>
            <w:r w:rsidRPr="00E4723F">
              <w:rPr>
                <w:color w:val="000000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61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</w:t>
            </w:r>
          </w:p>
        </w:tc>
        <w:tc>
          <w:tcPr>
            <w:tcW w:w="421" w:type="pct"/>
            <w:gridSpan w:val="2"/>
          </w:tcPr>
          <w:p w:rsidR="00205076" w:rsidRPr="00E4723F" w:rsidRDefault="00F1418C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954F69" w:rsidRPr="00E4723F">
              <w:rPr>
                <w:sz w:val="24"/>
                <w:szCs w:val="24"/>
              </w:rPr>
              <w:t>.09</w:t>
            </w: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 w:val="restart"/>
          </w:tcPr>
          <w:p w:rsidR="00205076" w:rsidRPr="00E4723F" w:rsidRDefault="00C43AAD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Уметь решать частные типы тригонометрических уравнений, однородные уравнения.</w:t>
            </w:r>
          </w:p>
        </w:tc>
        <w:tc>
          <w:tcPr>
            <w:tcW w:w="747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4</w:t>
            </w:r>
          </w:p>
        </w:tc>
        <w:tc>
          <w:tcPr>
            <w:tcW w:w="1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205076" w:rsidRPr="00E4723F" w:rsidRDefault="00F1418C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954F69" w:rsidRPr="00E4723F">
              <w:rPr>
                <w:sz w:val="24"/>
                <w:szCs w:val="24"/>
              </w:rPr>
              <w:t>.09</w:t>
            </w: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D259A" w:rsidRPr="00E4723F" w:rsidTr="00E4723F">
        <w:tc>
          <w:tcPr>
            <w:tcW w:w="376" w:type="pct"/>
          </w:tcPr>
          <w:p w:rsidR="006D259A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5</w:t>
            </w:r>
          </w:p>
        </w:tc>
        <w:tc>
          <w:tcPr>
            <w:tcW w:w="1261" w:type="pct"/>
          </w:tcPr>
          <w:p w:rsidR="006D259A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color w:val="000000"/>
                <w:sz w:val="24"/>
                <w:szCs w:val="24"/>
              </w:rPr>
              <w:t>Отбор корней в триго</w:t>
            </w:r>
            <w:r w:rsidRPr="00E4723F">
              <w:rPr>
                <w:color w:val="000000"/>
                <w:sz w:val="24"/>
                <w:szCs w:val="24"/>
              </w:rPr>
              <w:softHyphen/>
              <w:t>нометрических уравнениях и запись решении.</w:t>
            </w:r>
          </w:p>
        </w:tc>
        <w:tc>
          <w:tcPr>
            <w:tcW w:w="261" w:type="pct"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</w:p>
        </w:tc>
        <w:tc>
          <w:tcPr>
            <w:tcW w:w="421" w:type="pct"/>
            <w:gridSpan w:val="2"/>
          </w:tcPr>
          <w:p w:rsidR="006D259A" w:rsidRPr="00E4723F" w:rsidRDefault="00F1418C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954F69" w:rsidRPr="00E4723F">
              <w:rPr>
                <w:sz w:val="24"/>
                <w:szCs w:val="24"/>
              </w:rPr>
              <w:t>.10</w:t>
            </w:r>
          </w:p>
        </w:tc>
        <w:tc>
          <w:tcPr>
            <w:tcW w:w="491" w:type="pct"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6D259A" w:rsidRPr="00E4723F" w:rsidRDefault="00C43AAD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Уметь правильно отбирать корни тригонометрических уравнений из области определения.</w:t>
            </w:r>
          </w:p>
        </w:tc>
        <w:tc>
          <w:tcPr>
            <w:tcW w:w="747" w:type="pct"/>
          </w:tcPr>
          <w:p w:rsidR="006D259A" w:rsidRPr="00E4723F" w:rsidRDefault="006D259A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E4723F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6</w:t>
            </w:r>
          </w:p>
        </w:tc>
        <w:tc>
          <w:tcPr>
            <w:tcW w:w="1261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color w:val="000000"/>
                <w:spacing w:val="3"/>
                <w:sz w:val="24"/>
                <w:szCs w:val="24"/>
              </w:rPr>
              <w:t>Построение графиков тригонометрических функций.</w:t>
            </w:r>
          </w:p>
        </w:tc>
        <w:tc>
          <w:tcPr>
            <w:tcW w:w="261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</w:t>
            </w:r>
          </w:p>
        </w:tc>
        <w:tc>
          <w:tcPr>
            <w:tcW w:w="421" w:type="pct"/>
            <w:gridSpan w:val="2"/>
          </w:tcPr>
          <w:p w:rsidR="00205076" w:rsidRPr="00E4723F" w:rsidRDefault="00F1418C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54F69" w:rsidRPr="00E4723F">
              <w:rPr>
                <w:sz w:val="24"/>
                <w:szCs w:val="24"/>
              </w:rPr>
              <w:t>.10</w:t>
            </w: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 w:val="restart"/>
          </w:tcPr>
          <w:p w:rsidR="00205076" w:rsidRPr="00E4723F" w:rsidRDefault="00C43AAD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 xml:space="preserve">Уметь строить графики тригонометрических функций, смещать их относительно оси </w:t>
            </w:r>
            <w:proofErr w:type="spellStart"/>
            <w:r w:rsidRPr="00E4723F">
              <w:rPr>
                <w:sz w:val="24"/>
                <w:szCs w:val="24"/>
              </w:rPr>
              <w:t>х</w:t>
            </w:r>
            <w:proofErr w:type="spellEnd"/>
            <w:r w:rsidRPr="00E4723F">
              <w:rPr>
                <w:sz w:val="24"/>
                <w:szCs w:val="24"/>
              </w:rPr>
              <w:t xml:space="preserve"> и у</w:t>
            </w:r>
          </w:p>
        </w:tc>
        <w:tc>
          <w:tcPr>
            <w:tcW w:w="747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7</w:t>
            </w:r>
          </w:p>
        </w:tc>
        <w:tc>
          <w:tcPr>
            <w:tcW w:w="1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205076" w:rsidRPr="00E4723F" w:rsidRDefault="00F1418C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54F69" w:rsidRPr="00E4723F">
              <w:rPr>
                <w:sz w:val="24"/>
                <w:szCs w:val="24"/>
              </w:rPr>
              <w:t>.10</w:t>
            </w: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8</w:t>
            </w:r>
          </w:p>
        </w:tc>
        <w:tc>
          <w:tcPr>
            <w:tcW w:w="1261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color w:val="000000"/>
                <w:spacing w:val="3"/>
                <w:sz w:val="24"/>
                <w:szCs w:val="24"/>
              </w:rPr>
              <w:t>Исследо</w:t>
            </w:r>
            <w:r w:rsidRPr="00E4723F">
              <w:rPr>
                <w:color w:val="000000"/>
                <w:spacing w:val="3"/>
                <w:sz w:val="24"/>
                <w:szCs w:val="24"/>
              </w:rPr>
              <w:softHyphen/>
              <w:t>вание функции на периодичность.</w:t>
            </w:r>
          </w:p>
        </w:tc>
        <w:tc>
          <w:tcPr>
            <w:tcW w:w="261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</w:t>
            </w:r>
          </w:p>
        </w:tc>
        <w:tc>
          <w:tcPr>
            <w:tcW w:w="421" w:type="pct"/>
            <w:gridSpan w:val="2"/>
          </w:tcPr>
          <w:p w:rsidR="00205076" w:rsidRPr="00E4723F" w:rsidRDefault="00F1418C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954F69" w:rsidRPr="00E4723F">
              <w:rPr>
                <w:sz w:val="24"/>
                <w:szCs w:val="24"/>
              </w:rPr>
              <w:t>.10</w:t>
            </w: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 w:val="restart"/>
          </w:tcPr>
          <w:p w:rsidR="00205076" w:rsidRPr="00E4723F" w:rsidRDefault="00C43AAD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Знать принципы исследования функций на периодичность</w:t>
            </w:r>
          </w:p>
        </w:tc>
        <w:tc>
          <w:tcPr>
            <w:tcW w:w="747" w:type="pct"/>
            <w:vMerge w:val="restart"/>
          </w:tcPr>
          <w:p w:rsidR="00205076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тесты</w:t>
            </w: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9</w:t>
            </w:r>
          </w:p>
        </w:tc>
        <w:tc>
          <w:tcPr>
            <w:tcW w:w="1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205076" w:rsidRPr="00E4723F" w:rsidRDefault="00F1418C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02.11</w:t>
            </w: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D259A" w:rsidRPr="00E4723F" w:rsidTr="00E4723F">
        <w:tc>
          <w:tcPr>
            <w:tcW w:w="5000" w:type="pct"/>
            <w:gridSpan w:val="8"/>
          </w:tcPr>
          <w:p w:rsidR="00027C58" w:rsidRPr="00E4723F" w:rsidRDefault="00027C58" w:rsidP="00205076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</w:p>
          <w:p w:rsidR="006D259A" w:rsidRPr="00E4723F" w:rsidRDefault="00757134" w:rsidP="00205076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 w:rsidRPr="00E4723F">
              <w:rPr>
                <w:b/>
                <w:color w:val="000000"/>
                <w:spacing w:val="-6"/>
                <w:sz w:val="24"/>
                <w:szCs w:val="24"/>
              </w:rPr>
              <w:t>Алгебраические    уравнения,    неравенства,    системы</w:t>
            </w:r>
            <w:r w:rsidR="00205076" w:rsidRPr="00E4723F">
              <w:rPr>
                <w:b/>
                <w:color w:val="000000"/>
                <w:spacing w:val="-6"/>
                <w:sz w:val="24"/>
                <w:szCs w:val="24"/>
              </w:rPr>
              <w:t xml:space="preserve"> </w:t>
            </w:r>
            <w:r w:rsidRPr="00E4723F">
              <w:rPr>
                <w:b/>
                <w:color w:val="000000"/>
                <w:spacing w:val="-6"/>
                <w:sz w:val="24"/>
                <w:szCs w:val="24"/>
              </w:rPr>
              <w:t>(11</w:t>
            </w:r>
            <w:r w:rsidR="00205076" w:rsidRPr="00E4723F">
              <w:rPr>
                <w:b/>
                <w:color w:val="000000"/>
                <w:spacing w:val="-6"/>
                <w:sz w:val="24"/>
                <w:szCs w:val="24"/>
              </w:rPr>
              <w:t xml:space="preserve"> ч</w:t>
            </w:r>
            <w:r w:rsidRPr="00E4723F">
              <w:rPr>
                <w:b/>
                <w:color w:val="000000"/>
                <w:spacing w:val="-6"/>
                <w:sz w:val="24"/>
                <w:szCs w:val="24"/>
              </w:rPr>
              <w:t>)</w:t>
            </w:r>
          </w:p>
        </w:tc>
      </w:tr>
      <w:tr w:rsidR="00757134" w:rsidRPr="00E4723F" w:rsidTr="00E4723F">
        <w:tc>
          <w:tcPr>
            <w:tcW w:w="376" w:type="pct"/>
          </w:tcPr>
          <w:p w:rsidR="00757134" w:rsidRPr="00E4723F" w:rsidRDefault="004C7C69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10</w:t>
            </w:r>
          </w:p>
        </w:tc>
        <w:tc>
          <w:tcPr>
            <w:tcW w:w="1261" w:type="pct"/>
            <w:vAlign w:val="center"/>
          </w:tcPr>
          <w:p w:rsidR="00757134" w:rsidRPr="00E4723F" w:rsidRDefault="00757134" w:rsidP="00036DD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sz w:val="24"/>
                <w:szCs w:val="24"/>
              </w:rPr>
            </w:pPr>
            <w:r w:rsidRPr="00E4723F">
              <w:rPr>
                <w:color w:val="000000"/>
                <w:spacing w:val="1"/>
                <w:sz w:val="24"/>
                <w:szCs w:val="24"/>
              </w:rPr>
              <w:t>Преобразование  алгебраических  выражений.</w:t>
            </w:r>
          </w:p>
        </w:tc>
        <w:tc>
          <w:tcPr>
            <w:tcW w:w="261" w:type="pct"/>
          </w:tcPr>
          <w:p w:rsidR="00757134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</w:p>
        </w:tc>
        <w:tc>
          <w:tcPr>
            <w:tcW w:w="421" w:type="pct"/>
            <w:gridSpan w:val="2"/>
          </w:tcPr>
          <w:p w:rsidR="00757134" w:rsidRPr="00E4723F" w:rsidRDefault="00F1418C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54F69" w:rsidRPr="00E4723F">
              <w:rPr>
                <w:sz w:val="24"/>
                <w:szCs w:val="24"/>
              </w:rPr>
              <w:t>.11</w:t>
            </w:r>
          </w:p>
        </w:tc>
        <w:tc>
          <w:tcPr>
            <w:tcW w:w="491" w:type="pct"/>
          </w:tcPr>
          <w:p w:rsidR="00757134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757134" w:rsidRPr="00E4723F" w:rsidRDefault="00C43AAD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 xml:space="preserve">Уметь упрощать алгебраические </w:t>
            </w:r>
            <w:proofErr w:type="gramStart"/>
            <w:r w:rsidRPr="00E4723F">
              <w:rPr>
                <w:sz w:val="24"/>
                <w:szCs w:val="24"/>
              </w:rPr>
              <w:t>уравнения</w:t>
            </w:r>
            <w:proofErr w:type="gramEnd"/>
            <w:r w:rsidRPr="00E4723F">
              <w:rPr>
                <w:sz w:val="24"/>
                <w:szCs w:val="24"/>
              </w:rPr>
              <w:t xml:space="preserve"> используя </w:t>
            </w:r>
            <w:r w:rsidR="0008478E" w:rsidRPr="00E4723F">
              <w:rPr>
                <w:sz w:val="24"/>
                <w:szCs w:val="24"/>
              </w:rPr>
              <w:t>формулы сокращения</w:t>
            </w:r>
          </w:p>
        </w:tc>
        <w:tc>
          <w:tcPr>
            <w:tcW w:w="747" w:type="pct"/>
          </w:tcPr>
          <w:p w:rsidR="00757134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57134" w:rsidRPr="00E4723F" w:rsidTr="00E4723F">
        <w:tc>
          <w:tcPr>
            <w:tcW w:w="376" w:type="pct"/>
          </w:tcPr>
          <w:p w:rsidR="00757134" w:rsidRPr="00E4723F" w:rsidRDefault="004C7C69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11</w:t>
            </w:r>
          </w:p>
        </w:tc>
        <w:tc>
          <w:tcPr>
            <w:tcW w:w="1261" w:type="pct"/>
            <w:vAlign w:val="center"/>
          </w:tcPr>
          <w:p w:rsidR="00757134" w:rsidRPr="00E4723F" w:rsidRDefault="00757134" w:rsidP="00036DD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723F">
              <w:rPr>
                <w:color w:val="000000"/>
                <w:spacing w:val="4"/>
                <w:sz w:val="24"/>
                <w:szCs w:val="24"/>
              </w:rPr>
              <w:t>Иррациональные алгебраические уравнения.</w:t>
            </w:r>
          </w:p>
        </w:tc>
        <w:tc>
          <w:tcPr>
            <w:tcW w:w="261" w:type="pct"/>
          </w:tcPr>
          <w:p w:rsidR="00757134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</w:p>
        </w:tc>
        <w:tc>
          <w:tcPr>
            <w:tcW w:w="421" w:type="pct"/>
            <w:gridSpan w:val="2"/>
          </w:tcPr>
          <w:p w:rsidR="00757134" w:rsidRPr="00E4723F" w:rsidRDefault="00F1418C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54F69" w:rsidRPr="00E4723F">
              <w:rPr>
                <w:sz w:val="24"/>
                <w:szCs w:val="24"/>
              </w:rPr>
              <w:t>.11</w:t>
            </w:r>
          </w:p>
        </w:tc>
        <w:tc>
          <w:tcPr>
            <w:tcW w:w="491" w:type="pct"/>
          </w:tcPr>
          <w:p w:rsidR="00757134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757134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Уметь решать иррациональные уравнения.</w:t>
            </w:r>
          </w:p>
        </w:tc>
        <w:tc>
          <w:tcPr>
            <w:tcW w:w="747" w:type="pct"/>
          </w:tcPr>
          <w:p w:rsidR="00757134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E4723F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08478E" w:rsidRPr="00E4723F" w:rsidTr="00E4723F">
        <w:tc>
          <w:tcPr>
            <w:tcW w:w="376" w:type="pc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12</w:t>
            </w:r>
          </w:p>
        </w:tc>
        <w:tc>
          <w:tcPr>
            <w:tcW w:w="1261" w:type="pct"/>
            <w:vMerge w:val="restart"/>
            <w:vAlign w:val="center"/>
          </w:tcPr>
          <w:p w:rsidR="0008478E" w:rsidRPr="00E4723F" w:rsidRDefault="0008478E" w:rsidP="00036DD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723F">
              <w:rPr>
                <w:color w:val="000000"/>
                <w:spacing w:val="1"/>
                <w:sz w:val="24"/>
                <w:szCs w:val="24"/>
              </w:rPr>
              <w:t xml:space="preserve">Системы  уравнений, общие  принципы  и  </w:t>
            </w:r>
            <w:r w:rsidRPr="00E4723F">
              <w:rPr>
                <w:color w:val="000000"/>
                <w:spacing w:val="1"/>
                <w:sz w:val="24"/>
                <w:szCs w:val="24"/>
              </w:rPr>
              <w:lastRenderedPageBreak/>
              <w:t>основные методы  ре</w:t>
            </w:r>
            <w:r w:rsidRPr="00E4723F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E4723F">
              <w:rPr>
                <w:color w:val="000000"/>
                <w:spacing w:val="-1"/>
                <w:sz w:val="24"/>
                <w:szCs w:val="24"/>
              </w:rPr>
              <w:t>шения.</w:t>
            </w:r>
          </w:p>
        </w:tc>
        <w:tc>
          <w:tcPr>
            <w:tcW w:w="261" w:type="pct"/>
            <w:vMerge w:val="restar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21" w:type="pct"/>
            <w:gridSpan w:val="2"/>
          </w:tcPr>
          <w:p w:rsidR="0008478E" w:rsidRPr="00E4723F" w:rsidRDefault="00F1418C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954F69" w:rsidRPr="00E4723F">
              <w:rPr>
                <w:sz w:val="24"/>
                <w:szCs w:val="24"/>
              </w:rPr>
              <w:t>.11</w:t>
            </w:r>
          </w:p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 w:val="restar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 xml:space="preserve">Знать основные методы решения систем </w:t>
            </w:r>
            <w:r w:rsidRPr="00E4723F">
              <w:rPr>
                <w:sz w:val="24"/>
                <w:szCs w:val="24"/>
              </w:rPr>
              <w:lastRenderedPageBreak/>
              <w:t>уравнений уметь применять их.</w:t>
            </w:r>
          </w:p>
        </w:tc>
        <w:tc>
          <w:tcPr>
            <w:tcW w:w="747" w:type="pct"/>
            <w:vMerge w:val="restar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8478E" w:rsidRPr="00E4723F" w:rsidTr="00E4723F">
        <w:tc>
          <w:tcPr>
            <w:tcW w:w="376" w:type="pc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261" w:type="pct"/>
            <w:vMerge/>
            <w:vAlign w:val="center"/>
          </w:tcPr>
          <w:p w:rsidR="0008478E" w:rsidRPr="00E4723F" w:rsidRDefault="0008478E" w:rsidP="00036DD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08478E" w:rsidRPr="00E4723F" w:rsidRDefault="00954F69" w:rsidP="00A56EB1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0</w:t>
            </w:r>
            <w:r w:rsidR="00A56EB1">
              <w:rPr>
                <w:sz w:val="24"/>
                <w:szCs w:val="24"/>
              </w:rPr>
              <w:t>7</w:t>
            </w:r>
            <w:r w:rsidRPr="00E4723F">
              <w:rPr>
                <w:sz w:val="24"/>
                <w:szCs w:val="24"/>
              </w:rPr>
              <w:t>.12</w:t>
            </w:r>
          </w:p>
        </w:tc>
        <w:tc>
          <w:tcPr>
            <w:tcW w:w="491" w:type="pc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  <w:vMerge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8478E" w:rsidRPr="00E4723F" w:rsidTr="00E4723F">
        <w:tc>
          <w:tcPr>
            <w:tcW w:w="376" w:type="pc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261" w:type="pct"/>
            <w:vAlign w:val="center"/>
          </w:tcPr>
          <w:p w:rsidR="0008478E" w:rsidRPr="00E4723F" w:rsidRDefault="0008478E" w:rsidP="0075713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1"/>
                <w:sz w:val="24"/>
                <w:szCs w:val="24"/>
              </w:rPr>
            </w:pPr>
            <w:r w:rsidRPr="00E4723F">
              <w:rPr>
                <w:color w:val="000000"/>
                <w:spacing w:val="1"/>
                <w:sz w:val="24"/>
                <w:szCs w:val="24"/>
              </w:rPr>
              <w:t>Симметричные системы.</w:t>
            </w:r>
          </w:p>
        </w:tc>
        <w:tc>
          <w:tcPr>
            <w:tcW w:w="261" w:type="pc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</w:p>
        </w:tc>
        <w:tc>
          <w:tcPr>
            <w:tcW w:w="421" w:type="pct"/>
            <w:gridSpan w:val="2"/>
          </w:tcPr>
          <w:p w:rsidR="0008478E" w:rsidRPr="00E4723F" w:rsidRDefault="00954F69" w:rsidP="00A56EB1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  <w:r w:rsidR="00A56EB1">
              <w:rPr>
                <w:sz w:val="24"/>
                <w:szCs w:val="24"/>
              </w:rPr>
              <w:t>4</w:t>
            </w:r>
            <w:r w:rsidRPr="00E4723F">
              <w:rPr>
                <w:sz w:val="24"/>
                <w:szCs w:val="24"/>
              </w:rPr>
              <w:t>.12</w:t>
            </w:r>
          </w:p>
        </w:tc>
        <w:tc>
          <w:tcPr>
            <w:tcW w:w="491" w:type="pc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</w:tcPr>
          <w:p w:rsidR="0008478E" w:rsidRPr="00E4723F" w:rsidRDefault="00027C58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E4723F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757134" w:rsidRPr="00E4723F" w:rsidTr="00E4723F">
        <w:tc>
          <w:tcPr>
            <w:tcW w:w="376" w:type="pct"/>
          </w:tcPr>
          <w:p w:rsidR="00757134" w:rsidRPr="00E4723F" w:rsidRDefault="004C7C69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15</w:t>
            </w:r>
          </w:p>
        </w:tc>
        <w:tc>
          <w:tcPr>
            <w:tcW w:w="1261" w:type="pct"/>
            <w:vAlign w:val="center"/>
          </w:tcPr>
          <w:p w:rsidR="00757134" w:rsidRPr="00E4723F" w:rsidRDefault="004C7C69" w:rsidP="00036DD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1"/>
                <w:sz w:val="24"/>
                <w:szCs w:val="24"/>
              </w:rPr>
            </w:pPr>
            <w:r w:rsidRPr="00E4723F">
              <w:rPr>
                <w:color w:val="000000"/>
                <w:spacing w:val="1"/>
                <w:sz w:val="24"/>
                <w:szCs w:val="24"/>
              </w:rPr>
              <w:t>Алгебраические уравнения, сводящиеся к системам уравнений.</w:t>
            </w:r>
          </w:p>
        </w:tc>
        <w:tc>
          <w:tcPr>
            <w:tcW w:w="261" w:type="pct"/>
          </w:tcPr>
          <w:p w:rsidR="00757134" w:rsidRPr="00E4723F" w:rsidRDefault="00F7043C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</w:p>
        </w:tc>
        <w:tc>
          <w:tcPr>
            <w:tcW w:w="421" w:type="pct"/>
            <w:gridSpan w:val="2"/>
          </w:tcPr>
          <w:p w:rsidR="00757134" w:rsidRPr="00E4723F" w:rsidRDefault="00A56EB1" w:rsidP="00A56EB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54F69" w:rsidRPr="00E4723F">
              <w:rPr>
                <w:sz w:val="24"/>
                <w:szCs w:val="24"/>
              </w:rPr>
              <w:t>1.12</w:t>
            </w:r>
          </w:p>
        </w:tc>
        <w:tc>
          <w:tcPr>
            <w:tcW w:w="491" w:type="pct"/>
          </w:tcPr>
          <w:p w:rsidR="00757134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757134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 xml:space="preserve">Уметь решать алгебраические </w:t>
            </w:r>
            <w:proofErr w:type="gramStart"/>
            <w:r w:rsidRPr="00E4723F">
              <w:rPr>
                <w:sz w:val="24"/>
                <w:szCs w:val="24"/>
              </w:rPr>
              <w:t>уравнения</w:t>
            </w:r>
            <w:proofErr w:type="gramEnd"/>
            <w:r w:rsidRPr="00E4723F">
              <w:rPr>
                <w:sz w:val="24"/>
                <w:szCs w:val="24"/>
              </w:rPr>
              <w:t xml:space="preserve"> сводящиеся к системам</w:t>
            </w:r>
          </w:p>
        </w:tc>
        <w:tc>
          <w:tcPr>
            <w:tcW w:w="747" w:type="pct"/>
          </w:tcPr>
          <w:p w:rsidR="00757134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57134" w:rsidRPr="00E4723F" w:rsidTr="00E4723F">
        <w:tc>
          <w:tcPr>
            <w:tcW w:w="376" w:type="pct"/>
          </w:tcPr>
          <w:p w:rsidR="00757134" w:rsidRPr="00E4723F" w:rsidRDefault="004C7C69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16</w:t>
            </w:r>
          </w:p>
        </w:tc>
        <w:tc>
          <w:tcPr>
            <w:tcW w:w="1261" w:type="pct"/>
          </w:tcPr>
          <w:p w:rsidR="00757134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color w:val="000000"/>
                <w:spacing w:val="1"/>
                <w:sz w:val="24"/>
                <w:szCs w:val="24"/>
              </w:rPr>
              <w:t>Общие принципы решения неравенств.</w:t>
            </w:r>
            <w:r w:rsidR="00F7043C" w:rsidRPr="00E4723F">
              <w:rPr>
                <w:color w:val="000000"/>
                <w:spacing w:val="1"/>
                <w:sz w:val="24"/>
                <w:szCs w:val="24"/>
              </w:rPr>
              <w:t xml:space="preserve"> Основной метод решения неравенств — метод интервалов</w:t>
            </w:r>
          </w:p>
        </w:tc>
        <w:tc>
          <w:tcPr>
            <w:tcW w:w="261" w:type="pct"/>
          </w:tcPr>
          <w:p w:rsidR="00757134" w:rsidRPr="00E4723F" w:rsidRDefault="00F7043C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</w:p>
        </w:tc>
        <w:tc>
          <w:tcPr>
            <w:tcW w:w="421" w:type="pct"/>
            <w:gridSpan w:val="2"/>
          </w:tcPr>
          <w:p w:rsidR="00757134" w:rsidRPr="00E4723F" w:rsidRDefault="00954F69" w:rsidP="00A56EB1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</w:t>
            </w:r>
            <w:r w:rsidR="00A56EB1">
              <w:rPr>
                <w:sz w:val="24"/>
                <w:szCs w:val="24"/>
              </w:rPr>
              <w:t>8</w:t>
            </w:r>
            <w:r w:rsidRPr="00E4723F">
              <w:rPr>
                <w:sz w:val="24"/>
                <w:szCs w:val="24"/>
              </w:rPr>
              <w:t>.12</w:t>
            </w:r>
          </w:p>
        </w:tc>
        <w:tc>
          <w:tcPr>
            <w:tcW w:w="491" w:type="pct"/>
          </w:tcPr>
          <w:p w:rsidR="00757134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757134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Знать принципы решения неравенств, решать неравенства методом интервалов</w:t>
            </w:r>
          </w:p>
        </w:tc>
        <w:tc>
          <w:tcPr>
            <w:tcW w:w="747" w:type="pct"/>
          </w:tcPr>
          <w:p w:rsidR="00757134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57134" w:rsidRPr="00E4723F" w:rsidTr="00E4723F">
        <w:tc>
          <w:tcPr>
            <w:tcW w:w="376" w:type="pct"/>
          </w:tcPr>
          <w:p w:rsidR="00757134" w:rsidRPr="00E4723F" w:rsidRDefault="004C7C69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  <w:r w:rsidR="00F7043C" w:rsidRPr="00E4723F">
              <w:rPr>
                <w:sz w:val="24"/>
                <w:szCs w:val="24"/>
              </w:rPr>
              <w:t>7</w:t>
            </w:r>
          </w:p>
        </w:tc>
        <w:tc>
          <w:tcPr>
            <w:tcW w:w="1261" w:type="pct"/>
          </w:tcPr>
          <w:p w:rsidR="00757134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color w:val="000000"/>
                <w:spacing w:val="1"/>
                <w:sz w:val="24"/>
                <w:szCs w:val="24"/>
              </w:rPr>
              <w:t>Иррациональные неравенства и методы их решения.</w:t>
            </w:r>
          </w:p>
        </w:tc>
        <w:tc>
          <w:tcPr>
            <w:tcW w:w="261" w:type="pct"/>
          </w:tcPr>
          <w:p w:rsidR="00757134" w:rsidRPr="00E4723F" w:rsidRDefault="00F7043C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</w:p>
        </w:tc>
        <w:tc>
          <w:tcPr>
            <w:tcW w:w="421" w:type="pct"/>
            <w:gridSpan w:val="2"/>
          </w:tcPr>
          <w:p w:rsidR="00757134" w:rsidRPr="00E4723F" w:rsidRDefault="00954F69" w:rsidP="00A56EB1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  <w:r w:rsidR="00A56EB1">
              <w:rPr>
                <w:sz w:val="24"/>
                <w:szCs w:val="24"/>
              </w:rPr>
              <w:t>1</w:t>
            </w:r>
            <w:r w:rsidRPr="00E4723F">
              <w:rPr>
                <w:sz w:val="24"/>
                <w:szCs w:val="24"/>
              </w:rPr>
              <w:t>.01</w:t>
            </w:r>
          </w:p>
        </w:tc>
        <w:tc>
          <w:tcPr>
            <w:tcW w:w="491" w:type="pct"/>
          </w:tcPr>
          <w:p w:rsidR="00757134" w:rsidRPr="00E4723F" w:rsidRDefault="00757134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757134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Знать основные методы решения иррациональных неравенств и применять их.</w:t>
            </w:r>
          </w:p>
        </w:tc>
        <w:tc>
          <w:tcPr>
            <w:tcW w:w="747" w:type="pct"/>
          </w:tcPr>
          <w:p w:rsidR="00757134" w:rsidRPr="00E4723F" w:rsidRDefault="00027C58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тест</w:t>
            </w: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18</w:t>
            </w:r>
          </w:p>
        </w:tc>
        <w:tc>
          <w:tcPr>
            <w:tcW w:w="1261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E4723F">
              <w:rPr>
                <w:color w:val="000000"/>
                <w:spacing w:val="1"/>
                <w:sz w:val="24"/>
                <w:szCs w:val="24"/>
              </w:rPr>
              <w:t>Уравнения и неравенства с модулями.</w:t>
            </w:r>
          </w:p>
        </w:tc>
        <w:tc>
          <w:tcPr>
            <w:tcW w:w="261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3</w:t>
            </w:r>
          </w:p>
        </w:tc>
        <w:tc>
          <w:tcPr>
            <w:tcW w:w="421" w:type="pct"/>
            <w:gridSpan w:val="2"/>
          </w:tcPr>
          <w:p w:rsidR="00205076" w:rsidRPr="00E4723F" w:rsidRDefault="00954F69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  <w:r w:rsidR="00A56EB1">
              <w:rPr>
                <w:sz w:val="24"/>
                <w:szCs w:val="24"/>
              </w:rPr>
              <w:t>8</w:t>
            </w:r>
            <w:r w:rsidRPr="00E4723F">
              <w:rPr>
                <w:sz w:val="24"/>
                <w:szCs w:val="24"/>
              </w:rPr>
              <w:t>.01</w:t>
            </w: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 w:val="restart"/>
          </w:tcPr>
          <w:p w:rsidR="00205076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Уметь решать уравнения с модулями различными способами</w:t>
            </w:r>
          </w:p>
        </w:tc>
        <w:tc>
          <w:tcPr>
            <w:tcW w:w="747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19</w:t>
            </w:r>
          </w:p>
        </w:tc>
        <w:tc>
          <w:tcPr>
            <w:tcW w:w="1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205076" w:rsidRPr="00E4723F" w:rsidRDefault="00A56EB1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54F69" w:rsidRPr="00E4723F">
              <w:rPr>
                <w:sz w:val="24"/>
                <w:szCs w:val="24"/>
              </w:rPr>
              <w:t>.01</w:t>
            </w: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20</w:t>
            </w:r>
          </w:p>
        </w:tc>
        <w:tc>
          <w:tcPr>
            <w:tcW w:w="1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205076" w:rsidRPr="00E4723F" w:rsidRDefault="00954F69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0</w:t>
            </w:r>
            <w:r w:rsidR="00A56EB1">
              <w:rPr>
                <w:sz w:val="24"/>
                <w:szCs w:val="24"/>
              </w:rPr>
              <w:t>1</w:t>
            </w:r>
            <w:r w:rsidRPr="00E4723F">
              <w:rPr>
                <w:sz w:val="24"/>
                <w:szCs w:val="24"/>
              </w:rPr>
              <w:t>.02</w:t>
            </w: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D259A" w:rsidRPr="00E4723F" w:rsidTr="00E4723F">
        <w:tc>
          <w:tcPr>
            <w:tcW w:w="5000" w:type="pct"/>
            <w:gridSpan w:val="8"/>
          </w:tcPr>
          <w:p w:rsidR="006D259A" w:rsidRPr="00E4723F" w:rsidRDefault="00F7043C" w:rsidP="002050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4723F">
              <w:rPr>
                <w:b/>
                <w:bCs/>
                <w:color w:val="000000"/>
                <w:spacing w:val="-6"/>
                <w:sz w:val="24"/>
                <w:szCs w:val="24"/>
              </w:rPr>
              <w:t>Текстовые   задачи</w:t>
            </w:r>
            <w:r w:rsidRPr="00E472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4723F">
              <w:rPr>
                <w:b/>
                <w:sz w:val="24"/>
                <w:szCs w:val="24"/>
              </w:rPr>
              <w:t>(7</w:t>
            </w:r>
            <w:r w:rsidR="00205076" w:rsidRPr="00E4723F">
              <w:rPr>
                <w:b/>
                <w:sz w:val="24"/>
                <w:szCs w:val="24"/>
              </w:rPr>
              <w:t xml:space="preserve"> ч</w:t>
            </w:r>
            <w:r w:rsidRPr="00E4723F">
              <w:rPr>
                <w:b/>
                <w:sz w:val="24"/>
                <w:szCs w:val="24"/>
              </w:rPr>
              <w:t>)</w:t>
            </w:r>
          </w:p>
          <w:p w:rsidR="00954F69" w:rsidRPr="00E4723F" w:rsidRDefault="00954F69" w:rsidP="002050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21</w:t>
            </w:r>
          </w:p>
        </w:tc>
        <w:tc>
          <w:tcPr>
            <w:tcW w:w="1261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Основные типы текстовых задач: на движение, работу, смеси и   сплавы.</w:t>
            </w:r>
          </w:p>
        </w:tc>
        <w:tc>
          <w:tcPr>
            <w:tcW w:w="26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954F69" w:rsidRPr="00E4723F" w:rsidRDefault="00954F69" w:rsidP="00D0616E">
            <w:pPr>
              <w:shd w:val="clear" w:color="auto" w:fill="FFFFFF"/>
              <w:ind w:left="-656" w:firstLine="142"/>
              <w:rPr>
                <w:sz w:val="24"/>
                <w:szCs w:val="24"/>
              </w:rPr>
            </w:pPr>
          </w:p>
          <w:p w:rsidR="00205076" w:rsidRPr="00E4723F" w:rsidRDefault="00A56EB1" w:rsidP="00954F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954F69" w:rsidRPr="00E4723F">
              <w:rPr>
                <w:sz w:val="24"/>
                <w:szCs w:val="24"/>
              </w:rPr>
              <w:t>.02</w:t>
            </w: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 w:val="restart"/>
          </w:tcPr>
          <w:p w:rsidR="00205076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Уметь решать основные типы текстовых задач.</w:t>
            </w:r>
          </w:p>
        </w:tc>
        <w:tc>
          <w:tcPr>
            <w:tcW w:w="747" w:type="pct"/>
            <w:vMerge w:val="restart"/>
          </w:tcPr>
          <w:p w:rsidR="00205076" w:rsidRPr="00E4723F" w:rsidRDefault="00027C58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тест</w:t>
            </w: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22</w:t>
            </w:r>
          </w:p>
        </w:tc>
        <w:tc>
          <w:tcPr>
            <w:tcW w:w="1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205076" w:rsidRPr="00E4723F" w:rsidRDefault="00954F69" w:rsidP="00A56EB1">
            <w:pPr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  <w:r w:rsidR="00A56EB1">
              <w:rPr>
                <w:sz w:val="24"/>
                <w:szCs w:val="24"/>
              </w:rPr>
              <w:t>5</w:t>
            </w:r>
            <w:r w:rsidRPr="00E4723F">
              <w:rPr>
                <w:sz w:val="24"/>
                <w:szCs w:val="24"/>
              </w:rPr>
              <w:t>.02</w:t>
            </w: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23</w:t>
            </w:r>
          </w:p>
        </w:tc>
        <w:tc>
          <w:tcPr>
            <w:tcW w:w="1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205076" w:rsidRPr="00E4723F" w:rsidRDefault="00954F69" w:rsidP="00A56EB1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</w:t>
            </w:r>
            <w:r w:rsidR="00A56EB1">
              <w:rPr>
                <w:sz w:val="24"/>
                <w:szCs w:val="24"/>
              </w:rPr>
              <w:t>2</w:t>
            </w:r>
            <w:r w:rsidRPr="00E4723F">
              <w:rPr>
                <w:sz w:val="24"/>
                <w:szCs w:val="24"/>
              </w:rPr>
              <w:t>.02</w:t>
            </w: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24</w:t>
            </w:r>
          </w:p>
        </w:tc>
        <w:tc>
          <w:tcPr>
            <w:tcW w:w="1261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Нестандартные текстовые задачи; нестандартные  методы  решения   (гра</w:t>
            </w:r>
            <w:r w:rsidRPr="00E4723F">
              <w:rPr>
                <w:sz w:val="24"/>
                <w:szCs w:val="24"/>
              </w:rPr>
              <w:softHyphen/>
              <w:t>фические методы, перебор вариантов и т. д.).</w:t>
            </w:r>
          </w:p>
        </w:tc>
        <w:tc>
          <w:tcPr>
            <w:tcW w:w="26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205076" w:rsidRPr="00E4723F" w:rsidRDefault="00A56EB1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954F69" w:rsidRPr="00E4723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 w:val="restart"/>
          </w:tcPr>
          <w:p w:rsidR="00205076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Научиться решать текстовые задачи нестандартными методами</w:t>
            </w:r>
          </w:p>
        </w:tc>
        <w:tc>
          <w:tcPr>
            <w:tcW w:w="747" w:type="pct"/>
            <w:vMerge w:val="restar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25</w:t>
            </w:r>
          </w:p>
        </w:tc>
        <w:tc>
          <w:tcPr>
            <w:tcW w:w="1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205076" w:rsidRPr="00E4723F" w:rsidRDefault="00A56EB1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954F69" w:rsidRPr="00E4723F">
              <w:rPr>
                <w:sz w:val="24"/>
                <w:szCs w:val="24"/>
              </w:rPr>
              <w:t>.03</w:t>
            </w: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26</w:t>
            </w:r>
          </w:p>
        </w:tc>
        <w:tc>
          <w:tcPr>
            <w:tcW w:w="1261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205076" w:rsidRPr="00E4723F" w:rsidRDefault="00954F69" w:rsidP="00A56EB1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  <w:r w:rsidR="00A56EB1">
              <w:rPr>
                <w:sz w:val="24"/>
                <w:szCs w:val="24"/>
              </w:rPr>
              <w:t>4</w:t>
            </w:r>
            <w:r w:rsidRPr="00E4723F">
              <w:rPr>
                <w:sz w:val="24"/>
                <w:szCs w:val="24"/>
              </w:rPr>
              <w:t>.03</w:t>
            </w: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  <w:vMerge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05076" w:rsidRPr="00E4723F" w:rsidTr="00E4723F">
        <w:tc>
          <w:tcPr>
            <w:tcW w:w="376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27</w:t>
            </w:r>
          </w:p>
        </w:tc>
        <w:tc>
          <w:tcPr>
            <w:tcW w:w="126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Арифметические текстовые  задачи</w:t>
            </w:r>
          </w:p>
        </w:tc>
        <w:tc>
          <w:tcPr>
            <w:tcW w:w="26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21" w:type="pct"/>
            <w:gridSpan w:val="2"/>
          </w:tcPr>
          <w:p w:rsidR="00205076" w:rsidRPr="00E4723F" w:rsidRDefault="00A56EB1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54F69" w:rsidRPr="00E4723F">
              <w:rPr>
                <w:sz w:val="24"/>
                <w:szCs w:val="24"/>
              </w:rPr>
              <w:t>1.0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91" w:type="pct"/>
          </w:tcPr>
          <w:p w:rsidR="00205076" w:rsidRPr="00E4723F" w:rsidRDefault="00205076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205076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Использовать арифметический метод при решении текстовых задач.</w:t>
            </w:r>
          </w:p>
        </w:tc>
        <w:tc>
          <w:tcPr>
            <w:tcW w:w="747" w:type="pct"/>
          </w:tcPr>
          <w:p w:rsidR="00205076" w:rsidRPr="00E4723F" w:rsidRDefault="00027C58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E4723F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6D259A" w:rsidRPr="00E4723F" w:rsidTr="00E4723F">
        <w:tc>
          <w:tcPr>
            <w:tcW w:w="5000" w:type="pct"/>
            <w:gridSpan w:val="8"/>
          </w:tcPr>
          <w:p w:rsidR="006D259A" w:rsidRPr="00E4723F" w:rsidRDefault="00205076" w:rsidP="00205076">
            <w:pPr>
              <w:jc w:val="center"/>
              <w:rPr>
                <w:b/>
                <w:color w:val="000000"/>
                <w:spacing w:val="-2"/>
                <w:w w:val="102"/>
                <w:sz w:val="24"/>
                <w:szCs w:val="24"/>
              </w:rPr>
            </w:pPr>
            <w:r w:rsidRPr="00E4723F">
              <w:rPr>
                <w:b/>
                <w:color w:val="000000"/>
                <w:spacing w:val="-2"/>
                <w:w w:val="102"/>
                <w:sz w:val="24"/>
                <w:szCs w:val="24"/>
              </w:rPr>
              <w:t xml:space="preserve">Показательная   и   логарифмическая   функции </w:t>
            </w:r>
            <w:r w:rsidR="00E4723F">
              <w:rPr>
                <w:b/>
                <w:color w:val="000000"/>
                <w:spacing w:val="-2"/>
                <w:w w:val="102"/>
                <w:sz w:val="24"/>
                <w:szCs w:val="24"/>
              </w:rPr>
              <w:t xml:space="preserve">(7 </w:t>
            </w:r>
            <w:r w:rsidRPr="00E4723F">
              <w:rPr>
                <w:b/>
                <w:color w:val="000000"/>
                <w:spacing w:val="-2"/>
                <w:w w:val="102"/>
                <w:sz w:val="24"/>
                <w:szCs w:val="24"/>
              </w:rPr>
              <w:t>ч)</w:t>
            </w:r>
          </w:p>
        </w:tc>
      </w:tr>
      <w:tr w:rsidR="0008478E" w:rsidRPr="00E4723F" w:rsidTr="00E4723F">
        <w:tc>
          <w:tcPr>
            <w:tcW w:w="376" w:type="pc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28</w:t>
            </w:r>
          </w:p>
        </w:tc>
        <w:tc>
          <w:tcPr>
            <w:tcW w:w="1261" w:type="pct"/>
            <w:vMerge w:val="restar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color w:val="000000"/>
                <w:spacing w:val="-4"/>
                <w:sz w:val="24"/>
                <w:szCs w:val="24"/>
              </w:rPr>
              <w:t xml:space="preserve">Основные принципы </w:t>
            </w:r>
            <w:r w:rsidRPr="00E4723F">
              <w:rPr>
                <w:bCs/>
                <w:color w:val="000000"/>
                <w:spacing w:val="-4"/>
                <w:sz w:val="24"/>
                <w:szCs w:val="24"/>
              </w:rPr>
              <w:t xml:space="preserve">и </w:t>
            </w:r>
            <w:r w:rsidRPr="00E4723F">
              <w:rPr>
                <w:color w:val="000000"/>
                <w:spacing w:val="-4"/>
                <w:sz w:val="24"/>
                <w:szCs w:val="24"/>
              </w:rPr>
              <w:t xml:space="preserve">методы </w:t>
            </w:r>
            <w:proofErr w:type="gramStart"/>
            <w:r w:rsidRPr="00E4723F">
              <w:rPr>
                <w:color w:val="000000"/>
                <w:spacing w:val="-4"/>
                <w:sz w:val="24"/>
                <w:szCs w:val="24"/>
              </w:rPr>
              <w:t>решении</w:t>
            </w:r>
            <w:proofErr w:type="gramEnd"/>
            <w:r w:rsidRPr="00E4723F">
              <w:rPr>
                <w:color w:val="000000"/>
                <w:spacing w:val="-4"/>
                <w:sz w:val="24"/>
                <w:szCs w:val="24"/>
              </w:rPr>
              <w:t xml:space="preserve"> показательных и лога</w:t>
            </w:r>
            <w:r w:rsidRPr="00E4723F">
              <w:rPr>
                <w:color w:val="000000"/>
                <w:spacing w:val="-4"/>
                <w:sz w:val="24"/>
                <w:szCs w:val="24"/>
              </w:rPr>
              <w:softHyphen/>
            </w:r>
            <w:r w:rsidRPr="00E4723F">
              <w:rPr>
                <w:color w:val="000000"/>
                <w:spacing w:val="1"/>
                <w:sz w:val="24"/>
                <w:szCs w:val="24"/>
              </w:rPr>
              <w:t xml:space="preserve">рифмических уравнений: логарифмирование и потенцирование </w:t>
            </w:r>
            <w:r w:rsidRPr="00E4723F">
              <w:rPr>
                <w:color w:val="000000"/>
                <w:spacing w:val="4"/>
                <w:sz w:val="24"/>
                <w:szCs w:val="24"/>
              </w:rPr>
              <w:t xml:space="preserve">уравнений, переход </w:t>
            </w:r>
            <w:r w:rsidRPr="00E4723F">
              <w:rPr>
                <w:color w:val="000000"/>
                <w:spacing w:val="4"/>
                <w:sz w:val="24"/>
                <w:szCs w:val="24"/>
              </w:rPr>
              <w:lastRenderedPageBreak/>
              <w:t>к одному основанию, типичные замены.</w:t>
            </w:r>
          </w:p>
        </w:tc>
        <w:tc>
          <w:tcPr>
            <w:tcW w:w="261" w:type="pct"/>
            <w:vMerge w:val="restar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96" w:type="pc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  <w:p w:rsidR="0008478E" w:rsidRPr="00E4723F" w:rsidRDefault="00A56EB1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954F69" w:rsidRPr="00E4723F">
              <w:rPr>
                <w:sz w:val="24"/>
                <w:szCs w:val="24"/>
              </w:rPr>
              <w:t>.04</w:t>
            </w:r>
          </w:p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17" w:type="pct"/>
            <w:gridSpan w:val="2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 w:val="restart"/>
          </w:tcPr>
          <w:p w:rsidR="0008478E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Знать и применять основные принципы и методы решения показательных и логарифмических уравнений.</w:t>
            </w:r>
          </w:p>
        </w:tc>
        <w:tc>
          <w:tcPr>
            <w:tcW w:w="747" w:type="pc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8478E" w:rsidRPr="00E4723F" w:rsidTr="00E4723F">
        <w:tc>
          <w:tcPr>
            <w:tcW w:w="376" w:type="pct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29</w:t>
            </w:r>
          </w:p>
        </w:tc>
        <w:tc>
          <w:tcPr>
            <w:tcW w:w="1261" w:type="pct"/>
            <w:vMerge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96" w:type="pct"/>
          </w:tcPr>
          <w:p w:rsidR="0008478E" w:rsidRPr="00E4723F" w:rsidRDefault="00954F69" w:rsidP="00A56EB1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  <w:r w:rsidR="00A56EB1">
              <w:rPr>
                <w:sz w:val="24"/>
                <w:szCs w:val="24"/>
              </w:rPr>
              <w:t>1</w:t>
            </w:r>
            <w:r w:rsidRPr="00E4723F">
              <w:rPr>
                <w:sz w:val="24"/>
                <w:szCs w:val="24"/>
              </w:rPr>
              <w:t>.04</w:t>
            </w:r>
          </w:p>
        </w:tc>
        <w:tc>
          <w:tcPr>
            <w:tcW w:w="517" w:type="pct"/>
            <w:gridSpan w:val="2"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08478E" w:rsidRPr="00E4723F" w:rsidRDefault="0008478E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</w:tcPr>
          <w:p w:rsidR="0008478E" w:rsidRPr="00E4723F" w:rsidRDefault="00027C58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тест</w:t>
            </w:r>
          </w:p>
        </w:tc>
      </w:tr>
      <w:tr w:rsidR="00E102CC" w:rsidRPr="00E4723F" w:rsidTr="00E4723F">
        <w:tc>
          <w:tcPr>
            <w:tcW w:w="376" w:type="pct"/>
          </w:tcPr>
          <w:p w:rsidR="00E102CC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261" w:type="pct"/>
            <w:vMerge w:val="restart"/>
          </w:tcPr>
          <w:p w:rsidR="00E102CC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color w:val="000000"/>
                <w:spacing w:val="2"/>
                <w:sz w:val="24"/>
                <w:szCs w:val="24"/>
              </w:rPr>
              <w:t xml:space="preserve">Показательные </w:t>
            </w:r>
            <w:r w:rsidRPr="00E4723F">
              <w:rPr>
                <w:bCs/>
                <w:color w:val="000000"/>
                <w:spacing w:val="2"/>
                <w:sz w:val="24"/>
                <w:szCs w:val="24"/>
              </w:rPr>
              <w:t xml:space="preserve">и </w:t>
            </w:r>
            <w:r w:rsidRPr="00E4723F">
              <w:rPr>
                <w:color w:val="000000"/>
                <w:spacing w:val="2"/>
                <w:sz w:val="24"/>
                <w:szCs w:val="24"/>
              </w:rPr>
              <w:t>логарифмические неравенства, основные ме</w:t>
            </w:r>
            <w:r w:rsidRPr="00E4723F">
              <w:rPr>
                <w:color w:val="000000"/>
                <w:spacing w:val="2"/>
                <w:sz w:val="24"/>
                <w:szCs w:val="24"/>
              </w:rPr>
              <w:softHyphen/>
            </w:r>
            <w:r w:rsidRPr="00E4723F">
              <w:rPr>
                <w:color w:val="000000"/>
                <w:spacing w:val="1"/>
                <w:sz w:val="24"/>
                <w:szCs w:val="24"/>
              </w:rPr>
              <w:t xml:space="preserve">тоды решения: логарифмирование и потенцирование неравенств, </w:t>
            </w:r>
            <w:r w:rsidRPr="00E4723F">
              <w:rPr>
                <w:color w:val="000000"/>
                <w:spacing w:val="5"/>
                <w:sz w:val="24"/>
                <w:szCs w:val="24"/>
              </w:rPr>
              <w:t>замена неизвестного, метод интервалов.</w:t>
            </w:r>
          </w:p>
        </w:tc>
        <w:tc>
          <w:tcPr>
            <w:tcW w:w="261" w:type="pct"/>
            <w:vMerge w:val="restart"/>
          </w:tcPr>
          <w:p w:rsidR="00E102CC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2</w:t>
            </w:r>
          </w:p>
        </w:tc>
        <w:tc>
          <w:tcPr>
            <w:tcW w:w="396" w:type="pct"/>
          </w:tcPr>
          <w:p w:rsidR="00E102CC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</w:p>
          <w:p w:rsidR="00E102CC" w:rsidRPr="00E4723F" w:rsidRDefault="00A56EB1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954F69" w:rsidRPr="00E4723F">
              <w:rPr>
                <w:sz w:val="24"/>
                <w:szCs w:val="24"/>
              </w:rPr>
              <w:t>.04</w:t>
            </w:r>
          </w:p>
          <w:p w:rsidR="00E102CC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</w:p>
          <w:p w:rsidR="00E102CC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17" w:type="pct"/>
            <w:gridSpan w:val="2"/>
          </w:tcPr>
          <w:p w:rsidR="00E102CC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 w:val="restart"/>
          </w:tcPr>
          <w:p w:rsidR="00E102CC" w:rsidRPr="00E4723F" w:rsidRDefault="00E102CC" w:rsidP="00E102CC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Знать и применять основные принципы и методы решения показательных и логарифмических неравенств.</w:t>
            </w:r>
          </w:p>
        </w:tc>
        <w:tc>
          <w:tcPr>
            <w:tcW w:w="747" w:type="pct"/>
          </w:tcPr>
          <w:p w:rsidR="00E102CC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102CC" w:rsidRPr="00E4723F" w:rsidTr="00E4723F">
        <w:tc>
          <w:tcPr>
            <w:tcW w:w="376" w:type="pct"/>
          </w:tcPr>
          <w:p w:rsidR="00E102CC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31</w:t>
            </w:r>
          </w:p>
        </w:tc>
        <w:tc>
          <w:tcPr>
            <w:tcW w:w="1261" w:type="pct"/>
            <w:vMerge/>
          </w:tcPr>
          <w:p w:rsidR="00E102CC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E102CC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96" w:type="pct"/>
          </w:tcPr>
          <w:p w:rsidR="00E102CC" w:rsidRPr="00E4723F" w:rsidRDefault="00A56EB1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54F69" w:rsidRPr="00E4723F">
              <w:rPr>
                <w:sz w:val="24"/>
                <w:szCs w:val="24"/>
              </w:rPr>
              <w:t>.04</w:t>
            </w:r>
          </w:p>
        </w:tc>
        <w:tc>
          <w:tcPr>
            <w:tcW w:w="517" w:type="pct"/>
            <w:gridSpan w:val="2"/>
          </w:tcPr>
          <w:p w:rsidR="00E102CC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E102CC" w:rsidRPr="00E4723F" w:rsidRDefault="00E102CC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</w:tcPr>
          <w:p w:rsidR="00E102CC" w:rsidRPr="00E4723F" w:rsidRDefault="00027C58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диктант</w:t>
            </w:r>
          </w:p>
        </w:tc>
      </w:tr>
      <w:tr w:rsidR="005E6E21" w:rsidRPr="00E4723F" w:rsidTr="00E4723F">
        <w:tc>
          <w:tcPr>
            <w:tcW w:w="376" w:type="pct"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32</w:t>
            </w:r>
          </w:p>
        </w:tc>
        <w:tc>
          <w:tcPr>
            <w:tcW w:w="1261" w:type="pct"/>
            <w:vMerge w:val="restart"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color w:val="000000"/>
                <w:spacing w:val="-2"/>
                <w:sz w:val="24"/>
                <w:szCs w:val="24"/>
              </w:rPr>
              <w:t xml:space="preserve">Уравнения, системы уравнений, неравенства смешанных типов </w:t>
            </w:r>
            <w:r w:rsidRPr="00E4723F">
              <w:rPr>
                <w:color w:val="000000"/>
                <w:spacing w:val="1"/>
                <w:sz w:val="24"/>
                <w:szCs w:val="24"/>
              </w:rPr>
              <w:t xml:space="preserve">(включающие алгебраические, тригонометрические, показательные </w:t>
            </w:r>
            <w:r w:rsidRPr="00E4723F">
              <w:rPr>
                <w:color w:val="000000"/>
                <w:spacing w:val="4"/>
                <w:sz w:val="24"/>
                <w:szCs w:val="24"/>
              </w:rPr>
              <w:t>и логарифмические выражения).</w:t>
            </w:r>
          </w:p>
        </w:tc>
        <w:tc>
          <w:tcPr>
            <w:tcW w:w="261" w:type="pct"/>
            <w:vMerge w:val="restart"/>
          </w:tcPr>
          <w:p w:rsidR="005E6E21" w:rsidRPr="00E4723F" w:rsidRDefault="00030353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3</w:t>
            </w:r>
          </w:p>
        </w:tc>
        <w:tc>
          <w:tcPr>
            <w:tcW w:w="396" w:type="pct"/>
          </w:tcPr>
          <w:p w:rsidR="005E6E21" w:rsidRPr="00E4723F" w:rsidRDefault="00A56EB1" w:rsidP="00D0616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5E6E21" w:rsidRPr="00E4723F">
              <w:rPr>
                <w:sz w:val="24"/>
                <w:szCs w:val="24"/>
              </w:rPr>
              <w:t>.05</w:t>
            </w:r>
          </w:p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17" w:type="pct"/>
            <w:gridSpan w:val="2"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 w:val="restart"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Решать уравнения и системы уравнений и неравенств смешанных типов.</w:t>
            </w:r>
          </w:p>
        </w:tc>
        <w:tc>
          <w:tcPr>
            <w:tcW w:w="747" w:type="pct"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E4723F">
              <w:rPr>
                <w:sz w:val="24"/>
                <w:szCs w:val="24"/>
              </w:rPr>
              <w:t>Провер</w:t>
            </w:r>
            <w:proofErr w:type="spellEnd"/>
            <w:r w:rsidRPr="00E4723F">
              <w:rPr>
                <w:sz w:val="24"/>
                <w:szCs w:val="24"/>
              </w:rPr>
              <w:t>./</w:t>
            </w:r>
            <w:proofErr w:type="spellStart"/>
            <w:proofErr w:type="gramStart"/>
            <w:r w:rsidRPr="00E4723F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5E6E21" w:rsidRPr="00E4723F" w:rsidTr="00E4723F">
        <w:tc>
          <w:tcPr>
            <w:tcW w:w="376" w:type="pct"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33</w:t>
            </w:r>
          </w:p>
        </w:tc>
        <w:tc>
          <w:tcPr>
            <w:tcW w:w="1261" w:type="pct"/>
            <w:vMerge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96" w:type="pct"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1</w:t>
            </w:r>
            <w:r w:rsidR="00A56EB1">
              <w:rPr>
                <w:sz w:val="24"/>
                <w:szCs w:val="24"/>
              </w:rPr>
              <w:t>6</w:t>
            </w:r>
            <w:r w:rsidRPr="00E4723F">
              <w:rPr>
                <w:sz w:val="24"/>
                <w:szCs w:val="24"/>
              </w:rPr>
              <w:t>.05</w:t>
            </w:r>
          </w:p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</w:p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17" w:type="pct"/>
            <w:gridSpan w:val="2"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E6E21" w:rsidRPr="00E4723F" w:rsidTr="00E4723F">
        <w:tc>
          <w:tcPr>
            <w:tcW w:w="376" w:type="pct"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34</w:t>
            </w:r>
          </w:p>
        </w:tc>
        <w:tc>
          <w:tcPr>
            <w:tcW w:w="1261" w:type="pct"/>
            <w:vMerge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96" w:type="pct"/>
          </w:tcPr>
          <w:p w:rsidR="005E6E21" w:rsidRPr="00E4723F" w:rsidRDefault="009B1A56" w:rsidP="009B1A5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(резерв)</w:t>
            </w:r>
          </w:p>
        </w:tc>
        <w:tc>
          <w:tcPr>
            <w:tcW w:w="517" w:type="pct"/>
            <w:gridSpan w:val="2"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2" w:type="pct"/>
            <w:vMerge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7" w:type="pct"/>
          </w:tcPr>
          <w:p w:rsidR="005E6E21" w:rsidRPr="00E4723F" w:rsidRDefault="005E6E21" w:rsidP="00D0616E">
            <w:pPr>
              <w:shd w:val="clear" w:color="auto" w:fill="FFFFFF"/>
              <w:rPr>
                <w:sz w:val="24"/>
                <w:szCs w:val="24"/>
              </w:rPr>
            </w:pPr>
            <w:r w:rsidRPr="00E4723F">
              <w:rPr>
                <w:sz w:val="24"/>
                <w:szCs w:val="24"/>
              </w:rPr>
              <w:t>с/</w:t>
            </w:r>
            <w:proofErr w:type="spellStart"/>
            <w:proofErr w:type="gramStart"/>
            <w:r w:rsidRPr="00E4723F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</w:tbl>
    <w:p w:rsidR="006D259A" w:rsidRPr="00583A1C" w:rsidRDefault="006D259A" w:rsidP="006D259A">
      <w:pPr>
        <w:rPr>
          <w:sz w:val="24"/>
          <w:szCs w:val="24"/>
        </w:rPr>
      </w:pPr>
    </w:p>
    <w:p w:rsidR="006D259A" w:rsidRPr="008373EF" w:rsidRDefault="006D259A" w:rsidP="006D259A">
      <w:r>
        <w:t xml:space="preserve"> </w:t>
      </w:r>
    </w:p>
    <w:p w:rsidR="002F53AF" w:rsidRDefault="002F53AF"/>
    <w:sectPr w:rsidR="002F53AF" w:rsidSect="00CF1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96F1C"/>
    <w:multiLevelType w:val="hybridMultilevel"/>
    <w:tmpl w:val="C408FF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233A04"/>
    <w:multiLevelType w:val="multilevel"/>
    <w:tmpl w:val="F7DE9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697B18"/>
    <w:multiLevelType w:val="hybridMultilevel"/>
    <w:tmpl w:val="32FE8106"/>
    <w:lvl w:ilvl="0" w:tplc="F7A04A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E1986"/>
    <w:multiLevelType w:val="hybridMultilevel"/>
    <w:tmpl w:val="C1D22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906D75"/>
    <w:multiLevelType w:val="hybridMultilevel"/>
    <w:tmpl w:val="268C2B48"/>
    <w:lvl w:ilvl="0" w:tplc="B55880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7359F1"/>
    <w:multiLevelType w:val="hybridMultilevel"/>
    <w:tmpl w:val="AEB85AA6"/>
    <w:lvl w:ilvl="0" w:tplc="F7A04A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56A13"/>
    <w:multiLevelType w:val="multilevel"/>
    <w:tmpl w:val="434E5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3257D1"/>
    <w:multiLevelType w:val="multilevel"/>
    <w:tmpl w:val="5EE4B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231042"/>
    <w:multiLevelType w:val="multilevel"/>
    <w:tmpl w:val="CF5C8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C351D2"/>
    <w:multiLevelType w:val="hybridMultilevel"/>
    <w:tmpl w:val="3774C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4"/>
  </w:num>
  <w:num w:numId="5">
    <w:abstractNumId w:val="3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D259A"/>
    <w:rsid w:val="00027C58"/>
    <w:rsid w:val="00030353"/>
    <w:rsid w:val="0008478E"/>
    <w:rsid w:val="000C0694"/>
    <w:rsid w:val="00131CEA"/>
    <w:rsid w:val="00205076"/>
    <w:rsid w:val="002F53AF"/>
    <w:rsid w:val="00312F31"/>
    <w:rsid w:val="004C7C69"/>
    <w:rsid w:val="005E6E21"/>
    <w:rsid w:val="00646FC3"/>
    <w:rsid w:val="006D259A"/>
    <w:rsid w:val="00757134"/>
    <w:rsid w:val="00836E7E"/>
    <w:rsid w:val="00954F69"/>
    <w:rsid w:val="009B1A56"/>
    <w:rsid w:val="00A56EB1"/>
    <w:rsid w:val="00AA5EAB"/>
    <w:rsid w:val="00BC30D4"/>
    <w:rsid w:val="00C43AAD"/>
    <w:rsid w:val="00C46D36"/>
    <w:rsid w:val="00CC127A"/>
    <w:rsid w:val="00E102CC"/>
    <w:rsid w:val="00E4723F"/>
    <w:rsid w:val="00EF6070"/>
    <w:rsid w:val="00F1418C"/>
    <w:rsid w:val="00F7043C"/>
    <w:rsid w:val="00F74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D259A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D25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nhideWhenUsed/>
    <w:rsid w:val="006D259A"/>
    <w:rPr>
      <w:sz w:val="22"/>
      <w:szCs w:val="22"/>
    </w:rPr>
  </w:style>
  <w:style w:type="paragraph" w:styleId="a6">
    <w:name w:val="List Paragraph"/>
    <w:basedOn w:val="a"/>
    <w:uiPriority w:val="34"/>
    <w:qFormat/>
    <w:rsid w:val="00F749FA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11</Pages>
  <Words>2125</Words>
  <Characters>12117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11</cp:revision>
  <cp:lastPrinted>2014-10-09T11:42:00Z</cp:lastPrinted>
  <dcterms:created xsi:type="dcterms:W3CDTF">2014-10-02T14:48:00Z</dcterms:created>
  <dcterms:modified xsi:type="dcterms:W3CDTF">2015-09-10T07:45:00Z</dcterms:modified>
</cp:coreProperties>
</file>